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68" w:rsidRPr="000F4968" w:rsidRDefault="000F4968" w:rsidP="007F35B0">
      <w:pPr>
        <w:spacing w:after="0" w:line="240" w:lineRule="auto"/>
        <w:rPr>
          <w:rFonts w:eastAsia="Times New Roman" w:cstheme="minorHAnsi"/>
          <w:b/>
          <w:sz w:val="32"/>
          <w:szCs w:val="32"/>
          <w:lang w:val="es-ES" w:eastAsia="en-GB"/>
        </w:rPr>
      </w:pPr>
      <w:r>
        <w:rPr>
          <w:rFonts w:eastAsia="Times New Roman" w:cstheme="minorHAnsi"/>
          <w:b/>
          <w:sz w:val="32"/>
          <w:szCs w:val="32"/>
          <w:lang w:val="es-ES" w:eastAsia="en-GB"/>
        </w:rPr>
        <w:t xml:space="preserve">Versión II de la página de inicio del portal web de </w:t>
      </w:r>
      <w:proofErr w:type="spellStart"/>
      <w:r>
        <w:rPr>
          <w:rFonts w:eastAsia="Times New Roman" w:cstheme="minorHAnsi"/>
          <w:b/>
          <w:sz w:val="32"/>
          <w:szCs w:val="32"/>
          <w:lang w:val="es-ES" w:eastAsia="en-GB"/>
        </w:rPr>
        <w:t>Infomed</w:t>
      </w:r>
      <w:proofErr w:type="spellEnd"/>
    </w:p>
    <w:p w:rsidR="00476625" w:rsidRPr="000F4968" w:rsidRDefault="000432E2" w:rsidP="007F35B0">
      <w:pPr>
        <w:spacing w:after="0" w:line="240" w:lineRule="auto"/>
        <w:rPr>
          <w:rFonts w:eastAsia="Times New Roman" w:cstheme="minorHAnsi"/>
          <w:sz w:val="32"/>
          <w:szCs w:val="32"/>
          <w:lang w:val="es-ES" w:eastAsia="en-GB"/>
        </w:rPr>
      </w:pPr>
      <w:r w:rsidRPr="000F4968">
        <w:rPr>
          <w:rFonts w:eastAsia="Times New Roman" w:cstheme="minorHAnsi"/>
          <w:sz w:val="32"/>
          <w:szCs w:val="32"/>
          <w:lang w:val="es-ES" w:eastAsia="en-GB"/>
        </w:rPr>
        <w:t>Ajustes de arqui</w:t>
      </w:r>
      <w:r w:rsidR="00476625" w:rsidRPr="000F4968">
        <w:rPr>
          <w:rFonts w:eastAsia="Times New Roman" w:cstheme="minorHAnsi"/>
          <w:sz w:val="32"/>
          <w:szCs w:val="32"/>
          <w:lang w:val="es-ES" w:eastAsia="en-GB"/>
        </w:rPr>
        <w:t>tectura de información y diseño</w:t>
      </w:r>
      <w:r w:rsidR="000F4968" w:rsidRPr="000F4968">
        <w:rPr>
          <w:rFonts w:eastAsia="Times New Roman" w:cstheme="minorHAnsi"/>
          <w:sz w:val="32"/>
          <w:szCs w:val="32"/>
          <w:lang w:val="es-ES" w:eastAsia="en-GB"/>
        </w:rPr>
        <w:t>.</w:t>
      </w:r>
    </w:p>
    <w:p w:rsidR="007F35B0" w:rsidRDefault="007F35B0" w:rsidP="000F4968">
      <w:pPr>
        <w:spacing w:after="0" w:line="276" w:lineRule="auto"/>
        <w:rPr>
          <w:rFonts w:eastAsia="Times New Roman" w:cstheme="minorHAnsi"/>
          <w:color w:val="7F7F7F" w:themeColor="text1" w:themeTint="80"/>
          <w:szCs w:val="36"/>
          <w:lang w:val="es-ES" w:eastAsia="en-GB"/>
        </w:rPr>
      </w:pPr>
    </w:p>
    <w:p w:rsidR="006E319E" w:rsidRPr="007F35B0" w:rsidRDefault="007F35B0" w:rsidP="000F4968">
      <w:pPr>
        <w:spacing w:after="0" w:line="276" w:lineRule="auto"/>
        <w:rPr>
          <w:rFonts w:eastAsia="Times New Roman" w:cstheme="minorHAnsi"/>
          <w:color w:val="595959" w:themeColor="text1" w:themeTint="A6"/>
          <w:sz w:val="20"/>
          <w:szCs w:val="20"/>
          <w:lang w:val="es-ES" w:eastAsia="en-GB"/>
        </w:rPr>
      </w:pPr>
      <w:r w:rsidRPr="007F35B0">
        <w:rPr>
          <w:rFonts w:eastAsia="Times New Roman" w:cstheme="minorHAnsi"/>
          <w:color w:val="595959" w:themeColor="text1" w:themeTint="A6"/>
          <w:sz w:val="20"/>
          <w:szCs w:val="20"/>
          <w:lang w:val="es-ES" w:eastAsia="en-GB"/>
        </w:rPr>
        <w:t>LILIBETH VALDÉS PAYO | PABLO MONTES DE OCA</w:t>
      </w:r>
    </w:p>
    <w:p w:rsidR="000F4968" w:rsidRDefault="000F4968" w:rsidP="000F4968">
      <w:p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</w:p>
    <w:p w:rsidR="00BA4B05" w:rsidRPr="00476625" w:rsidRDefault="00AB36D0" w:rsidP="000F4968">
      <w:p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Después de analizar las observaciones realizadas a la Versión I del Portal web </w:t>
      </w:r>
      <w:proofErr w:type="spellStart"/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>Infomed</w:t>
      </w:r>
      <w:proofErr w:type="spellEnd"/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(Anexo I), </w:t>
      </w:r>
      <w:r w:rsidR="002722FF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relacionadas con el estilo visual implementado y </w:t>
      </w:r>
      <w:r w:rsid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algunos </w:t>
      </w:r>
      <w:r w:rsidR="002722FF" w:rsidRPr="00476625">
        <w:rPr>
          <w:rFonts w:eastAsia="Times New Roman" w:cstheme="minorHAnsi"/>
          <w:bCs/>
          <w:sz w:val="24"/>
          <w:szCs w:val="24"/>
          <w:lang w:val="es-ES" w:eastAsia="en-GB"/>
        </w:rPr>
        <w:t>aspectos</w:t>
      </w:r>
      <w:r w:rsid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de organización de información</w:t>
      </w:r>
      <w:r w:rsidR="002722FF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, se </w:t>
      </w:r>
      <w:r w:rsidR="00BA4B05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trabajó en una nueva propuesta basada en </w:t>
      </w:r>
      <w:r w:rsidR="00C638C4" w:rsidRPr="00476625">
        <w:rPr>
          <w:rFonts w:eastAsia="Times New Roman" w:cstheme="minorHAnsi"/>
          <w:bCs/>
          <w:sz w:val="24"/>
          <w:szCs w:val="24"/>
          <w:lang w:val="es-ES" w:eastAsia="en-GB"/>
        </w:rPr>
        <w:t>las</w:t>
      </w:r>
      <w:r w:rsidR="00BA4B05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siguientes </w:t>
      </w:r>
      <w:r w:rsidR="00C638C4" w:rsidRPr="00476625">
        <w:rPr>
          <w:rFonts w:eastAsia="Times New Roman" w:cstheme="minorHAnsi"/>
          <w:bCs/>
          <w:sz w:val="24"/>
          <w:szCs w:val="24"/>
          <w:lang w:val="es-ES" w:eastAsia="en-GB"/>
        </w:rPr>
        <w:t>decisiones</w:t>
      </w:r>
      <w:r w:rsidR="00BA4B05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: </w:t>
      </w:r>
    </w:p>
    <w:p w:rsidR="00723616" w:rsidRPr="00476625" w:rsidRDefault="00723616" w:rsidP="000F4968">
      <w:p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</w:p>
    <w:p w:rsidR="00BC7D54" w:rsidRPr="000F4968" w:rsidRDefault="000432E2" w:rsidP="000F4968">
      <w:pPr>
        <w:spacing w:after="0" w:line="276" w:lineRule="auto"/>
        <w:outlineLvl w:val="0"/>
        <w:rPr>
          <w:rFonts w:eastAsia="Times New Roman" w:cstheme="minorHAnsi"/>
          <w:b/>
          <w:bCs/>
          <w:sz w:val="28"/>
          <w:szCs w:val="24"/>
          <w:lang w:val="es-ES" w:eastAsia="en-GB"/>
        </w:rPr>
      </w:pPr>
      <w:r w:rsidRPr="000F4968">
        <w:rPr>
          <w:rFonts w:eastAsia="Times New Roman" w:cstheme="minorHAnsi"/>
          <w:b/>
          <w:bCs/>
          <w:sz w:val="28"/>
          <w:szCs w:val="24"/>
          <w:lang w:val="es-ES" w:eastAsia="en-GB"/>
        </w:rPr>
        <w:t>Arquitectura de Información</w:t>
      </w:r>
    </w:p>
    <w:p w:rsidR="002722FF" w:rsidRPr="00476625" w:rsidRDefault="002722FF" w:rsidP="000F4968">
      <w:p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</w:p>
    <w:p w:rsidR="00726F7C" w:rsidRPr="00476625" w:rsidRDefault="00726F7C" w:rsidP="000F4968">
      <w:pPr>
        <w:pStyle w:val="Prrafodelista"/>
        <w:numPr>
          <w:ilvl w:val="0"/>
          <w:numId w:val="3"/>
        </w:num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Destacar los enlaces a la </w:t>
      </w:r>
      <w:r w:rsidRPr="00476625">
        <w:rPr>
          <w:rFonts w:eastAsia="Times New Roman" w:cstheme="minorHAnsi"/>
          <w:b/>
          <w:bCs/>
          <w:sz w:val="24"/>
          <w:szCs w:val="24"/>
          <w:lang w:val="es-ES" w:eastAsia="en-GB"/>
        </w:rPr>
        <w:t>BVS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y a la </w:t>
      </w:r>
      <w:r w:rsidR="000F4968">
        <w:rPr>
          <w:rFonts w:eastAsia="Times New Roman" w:cstheme="minorHAnsi"/>
          <w:b/>
          <w:bCs/>
          <w:sz w:val="24"/>
          <w:szCs w:val="24"/>
          <w:lang w:val="es-ES" w:eastAsia="en-GB"/>
        </w:rPr>
        <w:t xml:space="preserve">UVS, </w:t>
      </w:r>
      <w:r w:rsidR="000F4968">
        <w:rPr>
          <w:rFonts w:eastAsia="Times New Roman" w:cstheme="minorHAnsi"/>
          <w:bCs/>
          <w:sz w:val="24"/>
          <w:szCs w:val="24"/>
          <w:lang w:val="es-ES" w:eastAsia="en-GB"/>
        </w:rPr>
        <w:t>mediante el uso de recursos visuales personalizados,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</w:t>
      </w:r>
      <w:r w:rsidR="00C320ED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debido a la importancia </w:t>
      </w:r>
      <w:r w:rsidR="00F537A8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y </w:t>
      </w:r>
      <w:r w:rsidR="006435F7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a la </w:t>
      </w:r>
      <w:r w:rsidR="00F537A8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necesidad </w:t>
      </w:r>
      <w:r w:rsidR="00C320ED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de </w:t>
      </w:r>
      <w:r w:rsidR="00F537A8" w:rsidRPr="00476625">
        <w:rPr>
          <w:rFonts w:eastAsia="Times New Roman" w:cstheme="minorHAnsi"/>
          <w:bCs/>
          <w:sz w:val="24"/>
          <w:szCs w:val="24"/>
          <w:lang w:val="es-ES" w:eastAsia="en-GB"/>
        </w:rPr>
        <w:t>resaltarlos</w:t>
      </w:r>
      <w:r w:rsidR="00C320ED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. 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La nueva ubicación no será la misma que en los sitios web de la red, en estos espacios los enlaces a BVS y UVS permanecerán en la cabecera global de </w:t>
      </w:r>
      <w:proofErr w:type="spellStart"/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>Infomed</w:t>
      </w:r>
      <w:proofErr w:type="spellEnd"/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.   </w:t>
      </w:r>
    </w:p>
    <w:p w:rsidR="00726F7C" w:rsidRPr="00476625" w:rsidRDefault="006435F7" w:rsidP="000F4968">
      <w:pPr>
        <w:pStyle w:val="Prrafodelista"/>
        <w:numPr>
          <w:ilvl w:val="0"/>
          <w:numId w:val="3"/>
        </w:num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Resaltar </w:t>
      </w:r>
      <w:r w:rsidR="00F537A8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el </w:t>
      </w:r>
      <w:r w:rsidR="00F537A8" w:rsidRPr="00476625">
        <w:rPr>
          <w:rFonts w:eastAsia="Times New Roman" w:cstheme="minorHAnsi"/>
          <w:b/>
          <w:bCs/>
          <w:sz w:val="24"/>
          <w:szCs w:val="24"/>
          <w:lang w:val="es-ES" w:eastAsia="en-GB"/>
        </w:rPr>
        <w:t>buscador</w:t>
      </w:r>
      <w:r w:rsidR="00F537A8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ubicándolo en la zona de cabecera.</w:t>
      </w:r>
    </w:p>
    <w:p w:rsidR="001F3800" w:rsidRPr="00476625" w:rsidRDefault="00912DFF" w:rsidP="000F4968">
      <w:pPr>
        <w:pStyle w:val="Prrafodelista"/>
        <w:numPr>
          <w:ilvl w:val="0"/>
          <w:numId w:val="3"/>
        </w:num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>
        <w:rPr>
          <w:rFonts w:eastAsia="Times New Roman" w:cstheme="minorHAnsi"/>
          <w:bCs/>
          <w:sz w:val="24"/>
          <w:szCs w:val="24"/>
          <w:lang w:val="es-ES" w:eastAsia="en-GB"/>
        </w:rPr>
        <w:t>Simplificar</w:t>
      </w:r>
      <w:r w:rsidR="001F3800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la Barra de Navegación Global</w:t>
      </w:r>
      <w:r w:rsidR="00447E3D">
        <w:rPr>
          <w:rFonts w:eastAsia="Times New Roman" w:cstheme="minorHAnsi"/>
          <w:bCs/>
          <w:sz w:val="24"/>
          <w:szCs w:val="24"/>
          <w:lang w:val="es-ES" w:eastAsia="en-GB"/>
        </w:rPr>
        <w:t xml:space="preserve"> (BNG)</w:t>
      </w:r>
    </w:p>
    <w:p w:rsidR="001F3800" w:rsidRPr="00476625" w:rsidRDefault="001F3800" w:rsidP="000F4968">
      <w:pPr>
        <w:pStyle w:val="Prrafodelista"/>
        <w:numPr>
          <w:ilvl w:val="1"/>
          <w:numId w:val="3"/>
        </w:num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Excluir los enlaces de </w:t>
      </w:r>
      <w:r w:rsidRPr="00447E3D">
        <w:rPr>
          <w:rFonts w:eastAsia="Times New Roman" w:cstheme="minorHAnsi"/>
          <w:b/>
          <w:bCs/>
          <w:sz w:val="24"/>
          <w:szCs w:val="24"/>
          <w:lang w:val="es-ES" w:eastAsia="en-GB"/>
        </w:rPr>
        <w:t>Acerca de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y </w:t>
      </w:r>
      <w:r w:rsidRPr="00447E3D">
        <w:rPr>
          <w:rFonts w:eastAsia="Times New Roman" w:cstheme="minorHAnsi"/>
          <w:b/>
          <w:bCs/>
          <w:sz w:val="24"/>
          <w:szCs w:val="24"/>
          <w:lang w:val="es-ES" w:eastAsia="en-GB"/>
        </w:rPr>
        <w:t>Contacto,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y reubicarlos en el </w:t>
      </w:r>
      <w:r w:rsidR="00447E3D">
        <w:rPr>
          <w:rFonts w:eastAsia="Times New Roman" w:cstheme="minorHAnsi"/>
          <w:bCs/>
          <w:sz w:val="24"/>
          <w:szCs w:val="24"/>
          <w:lang w:val="es-ES" w:eastAsia="en-GB"/>
        </w:rPr>
        <w:t>Pie de página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para dar mayor </w:t>
      </w:r>
      <w:r w:rsidR="00447E3D">
        <w:rPr>
          <w:rFonts w:eastAsia="Times New Roman" w:cstheme="minorHAnsi"/>
          <w:bCs/>
          <w:sz w:val="24"/>
          <w:szCs w:val="24"/>
          <w:lang w:val="es-ES" w:eastAsia="en-GB"/>
        </w:rPr>
        <w:t>énfasis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a contenidos de mayor </w:t>
      </w:r>
      <w:r w:rsidR="00447E3D">
        <w:rPr>
          <w:rFonts w:eastAsia="Times New Roman" w:cstheme="minorHAnsi"/>
          <w:bCs/>
          <w:sz w:val="24"/>
          <w:szCs w:val="24"/>
          <w:lang w:val="es-ES" w:eastAsia="en-GB"/>
        </w:rPr>
        <w:t>relevancia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como los </w:t>
      </w:r>
      <w:r w:rsidRPr="00476625">
        <w:rPr>
          <w:rFonts w:eastAsia="Times New Roman" w:cstheme="minorHAnsi"/>
          <w:b/>
          <w:bCs/>
          <w:sz w:val="24"/>
          <w:szCs w:val="24"/>
          <w:lang w:val="es-ES" w:eastAsia="en-GB"/>
        </w:rPr>
        <w:t>Servicios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, el </w:t>
      </w:r>
      <w:r w:rsidRPr="00476625">
        <w:rPr>
          <w:rFonts w:eastAsia="Times New Roman" w:cstheme="minorHAnsi"/>
          <w:b/>
          <w:bCs/>
          <w:sz w:val="24"/>
          <w:szCs w:val="24"/>
          <w:lang w:val="es-ES" w:eastAsia="en-GB"/>
        </w:rPr>
        <w:t>Directorio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</w:t>
      </w:r>
      <w:r w:rsidRPr="00476625">
        <w:rPr>
          <w:rFonts w:eastAsia="Times New Roman" w:cstheme="minorHAnsi"/>
          <w:b/>
          <w:bCs/>
          <w:sz w:val="24"/>
          <w:szCs w:val="24"/>
          <w:lang w:val="es-ES" w:eastAsia="en-GB"/>
        </w:rPr>
        <w:t>de Sitios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y las </w:t>
      </w:r>
      <w:r w:rsidRPr="00476625">
        <w:rPr>
          <w:rFonts w:eastAsia="Times New Roman" w:cstheme="minorHAnsi"/>
          <w:b/>
          <w:bCs/>
          <w:sz w:val="24"/>
          <w:szCs w:val="24"/>
          <w:lang w:val="es-ES" w:eastAsia="en-GB"/>
        </w:rPr>
        <w:t>Noticias</w:t>
      </w:r>
      <w:r w:rsidR="00447E3D">
        <w:rPr>
          <w:rFonts w:eastAsia="Times New Roman" w:cstheme="minorHAnsi"/>
          <w:bCs/>
          <w:sz w:val="24"/>
          <w:szCs w:val="24"/>
          <w:lang w:val="es-ES" w:eastAsia="en-GB"/>
        </w:rPr>
        <w:t>;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</w:t>
      </w:r>
      <w:r w:rsidR="00447E3D">
        <w:rPr>
          <w:rFonts w:eastAsia="Times New Roman" w:cstheme="minorHAnsi"/>
          <w:bCs/>
          <w:sz w:val="24"/>
          <w:szCs w:val="24"/>
          <w:lang w:val="es-ES" w:eastAsia="en-GB"/>
        </w:rPr>
        <w:t>e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n este último caso se </w:t>
      </w:r>
      <w:r w:rsidR="00447E3D">
        <w:rPr>
          <w:rFonts w:eastAsia="Times New Roman" w:cstheme="minorHAnsi"/>
          <w:bCs/>
          <w:sz w:val="24"/>
          <w:szCs w:val="24"/>
          <w:lang w:val="es-ES" w:eastAsia="en-GB"/>
        </w:rPr>
        <w:t>valoró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que el usuario se favorece si ubica la sección de noticias en la BNG, a solo un clic desde cualquier página que se encuentre en el sitio. De lo contrario (Versión I), debía ir a la página principal y </w:t>
      </w:r>
      <w:r w:rsidR="00447E3D">
        <w:rPr>
          <w:rFonts w:eastAsia="Times New Roman" w:cstheme="minorHAnsi"/>
          <w:bCs/>
          <w:sz w:val="24"/>
          <w:szCs w:val="24"/>
          <w:lang w:val="es-ES" w:eastAsia="en-GB"/>
        </w:rPr>
        <w:t xml:space="preserve">desplazarse mediante </w:t>
      </w:r>
      <w:proofErr w:type="spellStart"/>
      <w:r w:rsidR="00447E3D">
        <w:rPr>
          <w:rFonts w:eastAsia="Times New Roman" w:cstheme="minorHAnsi"/>
          <w:bCs/>
          <w:sz w:val="24"/>
          <w:szCs w:val="24"/>
          <w:lang w:val="es-ES" w:eastAsia="en-GB"/>
        </w:rPr>
        <w:t>scroll</w:t>
      </w:r>
      <w:proofErr w:type="spellEnd"/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hacia abajo para buscar el enlace a las noticias publicadas.   </w:t>
      </w:r>
    </w:p>
    <w:p w:rsidR="00630899" w:rsidRPr="00476625" w:rsidRDefault="00863A3B" w:rsidP="000F4968">
      <w:pPr>
        <w:pStyle w:val="Prrafodelista"/>
        <w:numPr>
          <w:ilvl w:val="1"/>
          <w:numId w:val="3"/>
        </w:num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>Incluir los enlaces</w:t>
      </w:r>
      <w:r w:rsidR="00817F24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de </w:t>
      </w:r>
      <w:r w:rsidR="00817F24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Accesos directos: </w:t>
      </w:r>
      <w:r w:rsidRPr="00476625">
        <w:rPr>
          <w:rFonts w:eastAsia="Times New Roman" w:cstheme="minorHAnsi"/>
          <w:b/>
          <w:bCs/>
          <w:sz w:val="24"/>
          <w:szCs w:val="24"/>
          <w:lang w:val="es-ES" w:eastAsia="en-GB"/>
        </w:rPr>
        <w:t>Correo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, </w:t>
      </w:r>
      <w:r w:rsidRPr="00476625">
        <w:rPr>
          <w:rFonts w:eastAsia="Times New Roman" w:cstheme="minorHAnsi"/>
          <w:b/>
          <w:bCs/>
          <w:sz w:val="24"/>
          <w:szCs w:val="24"/>
          <w:lang w:val="es-ES" w:eastAsia="en-GB"/>
        </w:rPr>
        <w:t>FTP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y </w:t>
      </w:r>
      <w:r w:rsidRPr="00476625">
        <w:rPr>
          <w:rFonts w:eastAsia="Times New Roman" w:cstheme="minorHAnsi"/>
          <w:b/>
          <w:bCs/>
          <w:sz w:val="24"/>
          <w:szCs w:val="24"/>
          <w:lang w:val="es-ES" w:eastAsia="en-GB"/>
        </w:rPr>
        <w:t>Grupos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>.</w:t>
      </w:r>
    </w:p>
    <w:p w:rsidR="00726F7C" w:rsidRPr="00476625" w:rsidRDefault="00630899" w:rsidP="000F4968">
      <w:pPr>
        <w:pStyle w:val="Prrafodelista"/>
        <w:numPr>
          <w:ilvl w:val="0"/>
          <w:numId w:val="3"/>
        </w:num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Ubicar el </w:t>
      </w:r>
      <w:r w:rsidR="00A123D3" w:rsidRPr="00476625">
        <w:rPr>
          <w:rFonts w:eastAsia="Times New Roman" w:cstheme="minorHAnsi"/>
          <w:b/>
          <w:bCs/>
          <w:sz w:val="24"/>
          <w:szCs w:val="24"/>
          <w:lang w:val="es-ES" w:eastAsia="en-GB"/>
        </w:rPr>
        <w:t>B</w:t>
      </w:r>
      <w:r w:rsidRPr="00476625">
        <w:rPr>
          <w:rFonts w:eastAsia="Times New Roman" w:cstheme="minorHAnsi"/>
          <w:b/>
          <w:bCs/>
          <w:sz w:val="24"/>
          <w:szCs w:val="24"/>
          <w:lang w:val="es-ES" w:eastAsia="en-GB"/>
        </w:rPr>
        <w:t>anner de promoción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a primer nivel del área central. Este es un elemento que requiere visibilidad </w:t>
      </w:r>
      <w:r w:rsidR="00403C19" w:rsidRPr="00476625">
        <w:rPr>
          <w:rFonts w:eastAsia="Times New Roman" w:cstheme="minorHAnsi"/>
          <w:bCs/>
          <w:sz w:val="24"/>
          <w:szCs w:val="24"/>
          <w:lang w:val="es-ES" w:eastAsia="en-GB"/>
        </w:rPr>
        <w:t>inmediata debido a la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intención </w:t>
      </w:r>
      <w:r w:rsidR="00403C19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de informar y promocionar un mensaje, por parte del CNICM o el </w:t>
      </w:r>
      <w:proofErr w:type="spellStart"/>
      <w:r w:rsidR="00403C19" w:rsidRPr="00476625">
        <w:rPr>
          <w:rFonts w:eastAsia="Times New Roman" w:cstheme="minorHAnsi"/>
          <w:bCs/>
          <w:sz w:val="24"/>
          <w:szCs w:val="24"/>
          <w:lang w:val="es-ES" w:eastAsia="en-GB"/>
        </w:rPr>
        <w:t>Minsap</w:t>
      </w:r>
      <w:proofErr w:type="spellEnd"/>
      <w:r w:rsidR="004F73B6" w:rsidRPr="00476625">
        <w:rPr>
          <w:rFonts w:eastAsia="Times New Roman" w:cstheme="minorHAnsi"/>
          <w:bCs/>
          <w:sz w:val="24"/>
          <w:szCs w:val="24"/>
          <w:lang w:val="es-ES" w:eastAsia="en-GB"/>
        </w:rPr>
        <w:t>.</w:t>
      </w:r>
    </w:p>
    <w:p w:rsidR="004F73B6" w:rsidRPr="00476625" w:rsidRDefault="004F73B6" w:rsidP="000F4968">
      <w:pPr>
        <w:pStyle w:val="Prrafodelista"/>
        <w:numPr>
          <w:ilvl w:val="0"/>
          <w:numId w:val="3"/>
        </w:num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>Ubicar la</w:t>
      </w:r>
      <w:r w:rsidR="00A123D3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sección de </w:t>
      </w:r>
      <w:r w:rsidR="00A123D3" w:rsidRPr="00476625">
        <w:rPr>
          <w:rFonts w:eastAsia="Times New Roman" w:cstheme="minorHAnsi"/>
          <w:b/>
          <w:bCs/>
          <w:sz w:val="24"/>
          <w:szCs w:val="24"/>
          <w:lang w:val="es-ES" w:eastAsia="en-GB"/>
        </w:rPr>
        <w:t>P</w:t>
      </w:r>
      <w:r w:rsidRPr="00476625">
        <w:rPr>
          <w:rFonts w:eastAsia="Times New Roman" w:cstheme="minorHAnsi"/>
          <w:b/>
          <w:bCs/>
          <w:sz w:val="24"/>
          <w:szCs w:val="24"/>
          <w:lang w:val="es-ES" w:eastAsia="en-GB"/>
        </w:rPr>
        <w:t xml:space="preserve">romoción de </w:t>
      </w:r>
      <w:r w:rsidR="00A123D3" w:rsidRPr="00476625">
        <w:rPr>
          <w:rFonts w:eastAsia="Times New Roman" w:cstheme="minorHAnsi"/>
          <w:b/>
          <w:bCs/>
          <w:sz w:val="24"/>
          <w:szCs w:val="24"/>
          <w:lang w:val="es-ES" w:eastAsia="en-GB"/>
        </w:rPr>
        <w:t>e</w:t>
      </w:r>
      <w:r w:rsidRPr="00476625">
        <w:rPr>
          <w:rFonts w:eastAsia="Times New Roman" w:cstheme="minorHAnsi"/>
          <w:b/>
          <w:bCs/>
          <w:sz w:val="24"/>
          <w:szCs w:val="24"/>
          <w:lang w:val="es-ES" w:eastAsia="en-GB"/>
        </w:rPr>
        <w:t>ventos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</w:t>
      </w:r>
      <w:r w:rsidR="00447E3D">
        <w:rPr>
          <w:rFonts w:eastAsia="Times New Roman" w:cstheme="minorHAnsi"/>
          <w:bCs/>
          <w:sz w:val="24"/>
          <w:szCs w:val="24"/>
          <w:lang w:val="es-ES" w:eastAsia="en-GB"/>
        </w:rPr>
        <w:t>a la derecha del banner de promoción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>. En su conjunto, ambos componentes, devuelven al usuario un área perfectamente identificable de promoción</w:t>
      </w:r>
      <w:r w:rsidR="003824AB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y divulgación en imágenes. </w:t>
      </w:r>
      <w:r w:rsidR="00A123D3" w:rsidRPr="00476625">
        <w:rPr>
          <w:rFonts w:eastAsia="Times New Roman" w:cstheme="minorHAnsi"/>
          <w:bCs/>
          <w:sz w:val="24"/>
          <w:szCs w:val="24"/>
          <w:lang w:val="es-ES" w:eastAsia="en-GB"/>
        </w:rPr>
        <w:t>Los eventos que</w:t>
      </w:r>
      <w:r w:rsidR="00447E3D">
        <w:rPr>
          <w:rFonts w:eastAsia="Times New Roman" w:cstheme="minorHAnsi"/>
          <w:bCs/>
          <w:sz w:val="24"/>
          <w:szCs w:val="24"/>
          <w:lang w:val="es-ES" w:eastAsia="en-GB"/>
        </w:rPr>
        <w:t xml:space="preserve"> se promocionan en este espacio, como sucede hasta ahora, </w:t>
      </w:r>
      <w:r w:rsidR="00A123D3" w:rsidRPr="00476625">
        <w:rPr>
          <w:rFonts w:eastAsia="Times New Roman" w:cstheme="minorHAnsi"/>
          <w:bCs/>
          <w:sz w:val="24"/>
          <w:szCs w:val="24"/>
          <w:lang w:val="es-ES" w:eastAsia="en-GB"/>
        </w:rPr>
        <w:t>se efectuar</w:t>
      </w:r>
      <w:r w:rsidR="00447E3D">
        <w:rPr>
          <w:rFonts w:eastAsia="Times New Roman" w:cstheme="minorHAnsi"/>
          <w:bCs/>
          <w:sz w:val="24"/>
          <w:szCs w:val="24"/>
          <w:lang w:val="es-ES" w:eastAsia="en-GB"/>
        </w:rPr>
        <w:t>án</w:t>
      </w:r>
      <w:r w:rsidR="00A123D3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en un espacio de tiempo relativamente amplio. </w:t>
      </w:r>
    </w:p>
    <w:p w:rsidR="002D04F3" w:rsidRDefault="00447E3D" w:rsidP="002D04F3">
      <w:pPr>
        <w:pStyle w:val="Prrafodelista"/>
        <w:spacing w:after="0" w:line="240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>
        <w:rPr>
          <w:rFonts w:eastAsia="Times New Roman" w:cstheme="minorHAnsi"/>
          <w:bCs/>
          <w:sz w:val="24"/>
          <w:szCs w:val="24"/>
          <w:lang w:val="es-ES" w:eastAsia="en-GB"/>
        </w:rPr>
        <w:t>Se decidió ampliar la información incluida en los banner de promoción de eventos en función de evitar su sobredimensionamiento</w:t>
      </w:r>
      <w:r w:rsidR="00F5191B">
        <w:rPr>
          <w:rFonts w:eastAsia="Times New Roman" w:cstheme="minorHAnsi"/>
          <w:bCs/>
          <w:sz w:val="24"/>
          <w:szCs w:val="24"/>
          <w:lang w:val="es-ES" w:eastAsia="en-GB"/>
        </w:rPr>
        <w:t xml:space="preserve"> como consecuencia del cambio de formato y dimensiones: se adicionó una imagen asociada a la temática</w:t>
      </w:r>
      <w:r>
        <w:rPr>
          <w:rFonts w:eastAsia="Times New Roman" w:cstheme="minorHAnsi"/>
          <w:bCs/>
          <w:sz w:val="24"/>
          <w:szCs w:val="24"/>
          <w:lang w:val="es-ES" w:eastAsia="en-GB"/>
        </w:rPr>
        <w:t xml:space="preserve"> </w:t>
      </w:r>
      <w:r w:rsidR="00F5191B">
        <w:rPr>
          <w:rFonts w:eastAsia="Times New Roman" w:cstheme="minorHAnsi"/>
          <w:bCs/>
          <w:sz w:val="24"/>
          <w:szCs w:val="24"/>
          <w:lang w:val="es-ES" w:eastAsia="en-GB"/>
        </w:rPr>
        <w:t>y se incluyeron</w:t>
      </w:r>
      <w:r>
        <w:rPr>
          <w:rFonts w:eastAsia="Times New Roman" w:cstheme="minorHAnsi"/>
          <w:bCs/>
          <w:sz w:val="24"/>
          <w:szCs w:val="24"/>
          <w:lang w:val="es-ES" w:eastAsia="en-GB"/>
        </w:rPr>
        <w:t xml:space="preserve"> todos los datos esenciales </w:t>
      </w:r>
      <w:r w:rsidR="00F5191B">
        <w:rPr>
          <w:rFonts w:eastAsia="Times New Roman" w:cstheme="minorHAnsi"/>
          <w:bCs/>
          <w:sz w:val="24"/>
          <w:szCs w:val="24"/>
          <w:lang w:val="es-ES" w:eastAsia="en-GB"/>
        </w:rPr>
        <w:t>(</w:t>
      </w:r>
      <w:r w:rsidR="00F5191B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nombre del evento, </w:t>
      </w:r>
      <w:r w:rsidR="00F5191B">
        <w:rPr>
          <w:rFonts w:eastAsia="Times New Roman" w:cstheme="minorHAnsi"/>
          <w:bCs/>
          <w:sz w:val="24"/>
          <w:szCs w:val="24"/>
          <w:lang w:val="es-ES" w:eastAsia="en-GB"/>
        </w:rPr>
        <w:t xml:space="preserve">genérico en caso de que exista, </w:t>
      </w:r>
      <w:r w:rsidR="00F5191B" w:rsidRPr="00476625">
        <w:rPr>
          <w:rFonts w:eastAsia="Times New Roman" w:cstheme="minorHAnsi"/>
          <w:bCs/>
          <w:sz w:val="24"/>
          <w:szCs w:val="24"/>
          <w:lang w:val="es-ES" w:eastAsia="en-GB"/>
        </w:rPr>
        <w:t>fecha y lugar de realización</w:t>
      </w:r>
      <w:r w:rsidR="00F5191B">
        <w:rPr>
          <w:rFonts w:eastAsia="Times New Roman" w:cstheme="minorHAnsi"/>
          <w:bCs/>
          <w:sz w:val="24"/>
          <w:szCs w:val="24"/>
          <w:lang w:val="es-ES" w:eastAsia="en-GB"/>
        </w:rPr>
        <w:t xml:space="preserve">). </w:t>
      </w:r>
      <w:r w:rsidR="00592C91" w:rsidRPr="00476625">
        <w:rPr>
          <w:rFonts w:eastAsia="Times New Roman" w:cstheme="minorHAnsi"/>
          <w:bCs/>
          <w:sz w:val="24"/>
          <w:szCs w:val="24"/>
          <w:lang w:val="es-ES" w:eastAsia="en-GB"/>
        </w:rPr>
        <w:t>De esta manera se garantiza un mayor impacto visual.</w:t>
      </w:r>
    </w:p>
    <w:p w:rsidR="0024100E" w:rsidRPr="002D04F3" w:rsidRDefault="0024100E" w:rsidP="002D04F3">
      <w:pPr>
        <w:pStyle w:val="Prrafodelista"/>
        <w:spacing w:after="0" w:line="240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</w:p>
    <w:p w:rsidR="00A123D3" w:rsidRPr="00476625" w:rsidRDefault="00A123D3" w:rsidP="000F4968">
      <w:pPr>
        <w:pStyle w:val="Prrafodelista"/>
        <w:numPr>
          <w:ilvl w:val="0"/>
          <w:numId w:val="3"/>
        </w:num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Adicionar la etiqueta </w:t>
      </w:r>
      <w:r w:rsidR="00F5191B">
        <w:rPr>
          <w:rFonts w:eastAsia="Times New Roman" w:cstheme="minorHAnsi"/>
          <w:bCs/>
          <w:i/>
          <w:sz w:val="24"/>
          <w:szCs w:val="24"/>
          <w:lang w:val="es-ES" w:eastAsia="en-GB"/>
        </w:rPr>
        <w:t>P</w:t>
      </w:r>
      <w:r w:rsidRPr="00476625">
        <w:rPr>
          <w:rFonts w:eastAsia="Times New Roman" w:cstheme="minorHAnsi"/>
          <w:bCs/>
          <w:i/>
          <w:sz w:val="24"/>
          <w:szCs w:val="24"/>
          <w:lang w:val="es-ES" w:eastAsia="en-GB"/>
        </w:rPr>
        <w:t>róximos</w:t>
      </w:r>
      <w:r w:rsidRPr="00476625">
        <w:rPr>
          <w:rFonts w:eastAsia="Times New Roman" w:cstheme="minorHAnsi"/>
          <w:b/>
          <w:bCs/>
          <w:i/>
          <w:sz w:val="24"/>
          <w:szCs w:val="24"/>
          <w:lang w:val="es-ES" w:eastAsia="en-GB"/>
        </w:rPr>
        <w:t xml:space="preserve"> 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a </w:t>
      </w:r>
      <w:r w:rsidR="00F5191B">
        <w:rPr>
          <w:rFonts w:eastAsia="Times New Roman" w:cstheme="minorHAnsi"/>
          <w:bCs/>
          <w:sz w:val="24"/>
          <w:szCs w:val="24"/>
          <w:lang w:val="es-ES" w:eastAsia="en-GB"/>
        </w:rPr>
        <w:t>los módulos de E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ventos y </w:t>
      </w:r>
      <w:r w:rsidR="00F5191B">
        <w:rPr>
          <w:rFonts w:eastAsia="Times New Roman" w:cstheme="minorHAnsi"/>
          <w:bCs/>
          <w:sz w:val="24"/>
          <w:szCs w:val="24"/>
          <w:lang w:val="es-ES" w:eastAsia="en-GB"/>
        </w:rPr>
        <w:t>C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>ursos (</w:t>
      </w:r>
      <w:r w:rsidRPr="00476625">
        <w:rPr>
          <w:rFonts w:eastAsia="Times New Roman" w:cstheme="minorHAnsi"/>
          <w:b/>
          <w:bCs/>
          <w:sz w:val="24"/>
          <w:szCs w:val="24"/>
          <w:lang w:val="es-ES" w:eastAsia="en-GB"/>
        </w:rPr>
        <w:t>Próximos Cursos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y </w:t>
      </w:r>
      <w:r w:rsidRPr="00476625">
        <w:rPr>
          <w:rFonts w:eastAsia="Times New Roman" w:cstheme="minorHAnsi"/>
          <w:b/>
          <w:bCs/>
          <w:sz w:val="24"/>
          <w:szCs w:val="24"/>
          <w:lang w:val="es-ES" w:eastAsia="en-GB"/>
        </w:rPr>
        <w:t>Próximos Eventos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), con la intención de esclarecer que ambos tipos de actividades se efectuarán en las próximas fechas, son más inmediatas en el tiempo. </w:t>
      </w:r>
    </w:p>
    <w:p w:rsidR="0055506A" w:rsidRPr="00476625" w:rsidRDefault="00A123D3" w:rsidP="000F4968">
      <w:pPr>
        <w:pStyle w:val="Prrafodelista"/>
        <w:numPr>
          <w:ilvl w:val="0"/>
          <w:numId w:val="3"/>
        </w:num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>I</w:t>
      </w:r>
      <w:r w:rsidR="0055506A" w:rsidRPr="00476625">
        <w:rPr>
          <w:rFonts w:eastAsia="Times New Roman" w:cstheme="minorHAnsi"/>
          <w:bCs/>
          <w:sz w:val="24"/>
          <w:szCs w:val="24"/>
          <w:lang w:val="es-ES" w:eastAsia="en-GB"/>
        </w:rPr>
        <w:t>ncorpora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r la etiqueta </w:t>
      </w:r>
      <w:r w:rsidR="00F5191B">
        <w:rPr>
          <w:rFonts w:eastAsia="Times New Roman" w:cstheme="minorHAnsi"/>
          <w:bCs/>
          <w:i/>
          <w:sz w:val="24"/>
          <w:szCs w:val="24"/>
          <w:lang w:val="es-ES" w:eastAsia="en-GB"/>
        </w:rPr>
        <w:t>D</w:t>
      </w:r>
      <w:r w:rsidR="0055506A" w:rsidRPr="00476625">
        <w:rPr>
          <w:rFonts w:eastAsia="Times New Roman" w:cstheme="minorHAnsi"/>
          <w:bCs/>
          <w:i/>
          <w:sz w:val="24"/>
          <w:szCs w:val="24"/>
          <w:lang w:val="es-ES" w:eastAsia="en-GB"/>
        </w:rPr>
        <w:t>estacado</w:t>
      </w:r>
      <w:r w:rsidR="0055506A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a la noticia que requiera mantenerse en un primer nivel de jerarquía </w:t>
      </w:r>
      <w:r w:rsidR="000C002F" w:rsidRPr="00476625">
        <w:rPr>
          <w:rFonts w:eastAsia="Times New Roman" w:cstheme="minorHAnsi"/>
          <w:bCs/>
          <w:sz w:val="24"/>
          <w:szCs w:val="24"/>
          <w:lang w:val="es-ES" w:eastAsia="en-GB"/>
        </w:rPr>
        <w:t>informativa y visual</w:t>
      </w:r>
      <w:r w:rsidR="0055506A" w:rsidRPr="00476625">
        <w:rPr>
          <w:rFonts w:eastAsia="Times New Roman" w:cstheme="minorHAnsi"/>
          <w:bCs/>
          <w:sz w:val="24"/>
          <w:szCs w:val="24"/>
          <w:lang w:val="es-ES" w:eastAsia="en-GB"/>
        </w:rPr>
        <w:t>.</w:t>
      </w:r>
    </w:p>
    <w:p w:rsidR="001668FA" w:rsidRPr="00F5191B" w:rsidRDefault="001668FA" w:rsidP="000F4968">
      <w:pPr>
        <w:pStyle w:val="Prrafodelista"/>
        <w:numPr>
          <w:ilvl w:val="0"/>
          <w:numId w:val="3"/>
        </w:num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Agrupar en un mismo bloque horizontal las secciones </w:t>
      </w:r>
      <w:r w:rsidRPr="00476625">
        <w:rPr>
          <w:rFonts w:eastAsia="Times New Roman" w:cstheme="minorHAnsi"/>
          <w:b/>
          <w:bCs/>
          <w:sz w:val="24"/>
          <w:szCs w:val="24"/>
          <w:lang w:val="es-ES" w:eastAsia="en-GB"/>
        </w:rPr>
        <w:t>Sabías qué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, </w:t>
      </w:r>
      <w:r w:rsidRPr="00476625">
        <w:rPr>
          <w:rFonts w:eastAsia="Times New Roman" w:cstheme="minorHAnsi"/>
          <w:b/>
          <w:bCs/>
          <w:sz w:val="24"/>
          <w:szCs w:val="24"/>
          <w:lang w:val="es-ES" w:eastAsia="en-GB"/>
        </w:rPr>
        <w:t>Efemérides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y </w:t>
      </w:r>
      <w:r w:rsidRPr="00476625">
        <w:rPr>
          <w:rFonts w:eastAsia="Times New Roman" w:cstheme="minorHAnsi"/>
          <w:b/>
          <w:bCs/>
          <w:sz w:val="24"/>
          <w:szCs w:val="24"/>
          <w:lang w:val="es-ES" w:eastAsia="en-GB"/>
        </w:rPr>
        <w:t>Diccionario Médico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, con un mismo nivel de jerarquía informacional. </w:t>
      </w:r>
      <w:r w:rsidR="00F5191B">
        <w:rPr>
          <w:rFonts w:eastAsia="Times New Roman" w:cstheme="minorHAnsi"/>
          <w:bCs/>
          <w:sz w:val="24"/>
          <w:szCs w:val="24"/>
          <w:lang w:val="es-ES" w:eastAsia="en-GB"/>
        </w:rPr>
        <w:t xml:space="preserve">En la </w:t>
      </w:r>
      <w:r w:rsidR="00DD0B31">
        <w:rPr>
          <w:rFonts w:eastAsia="Times New Roman" w:cstheme="minorHAnsi"/>
          <w:bCs/>
          <w:sz w:val="24"/>
          <w:szCs w:val="24"/>
          <w:lang w:val="es-ES" w:eastAsia="en-GB"/>
        </w:rPr>
        <w:t>V</w:t>
      </w:r>
      <w:r w:rsidR="00F5191B">
        <w:rPr>
          <w:rFonts w:eastAsia="Times New Roman" w:cstheme="minorHAnsi"/>
          <w:bCs/>
          <w:sz w:val="24"/>
          <w:szCs w:val="24"/>
          <w:lang w:val="es-ES" w:eastAsia="en-GB"/>
        </w:rPr>
        <w:t xml:space="preserve">ersión </w:t>
      </w:r>
      <w:r w:rsidR="00DD0B31">
        <w:rPr>
          <w:rFonts w:eastAsia="Times New Roman" w:cstheme="minorHAnsi"/>
          <w:bCs/>
          <w:sz w:val="24"/>
          <w:szCs w:val="24"/>
          <w:lang w:val="es-ES" w:eastAsia="en-GB"/>
        </w:rPr>
        <w:t>I</w:t>
      </w:r>
      <w:r w:rsidR="00F5191B">
        <w:rPr>
          <w:rFonts w:eastAsia="Times New Roman" w:cstheme="minorHAnsi"/>
          <w:bCs/>
          <w:sz w:val="24"/>
          <w:szCs w:val="24"/>
          <w:lang w:val="es-ES" w:eastAsia="en-GB"/>
        </w:rPr>
        <w:t xml:space="preserve">, </w:t>
      </w:r>
      <w:r w:rsidRPr="00F5191B">
        <w:rPr>
          <w:rFonts w:eastAsia="Times New Roman" w:cstheme="minorHAnsi"/>
          <w:bCs/>
          <w:sz w:val="24"/>
          <w:szCs w:val="24"/>
          <w:lang w:val="es-ES" w:eastAsia="en-GB"/>
        </w:rPr>
        <w:t xml:space="preserve">se potenciaba esta relación aplicando </w:t>
      </w:r>
      <w:r w:rsidR="00F5191B">
        <w:rPr>
          <w:rFonts w:eastAsia="Times New Roman" w:cstheme="minorHAnsi"/>
          <w:bCs/>
          <w:sz w:val="24"/>
          <w:szCs w:val="24"/>
          <w:lang w:val="es-ES" w:eastAsia="en-GB"/>
        </w:rPr>
        <w:t>el mismo diseño de</w:t>
      </w:r>
      <w:r w:rsidRPr="00F5191B">
        <w:rPr>
          <w:rFonts w:eastAsia="Times New Roman" w:cstheme="minorHAnsi"/>
          <w:bCs/>
          <w:sz w:val="24"/>
          <w:szCs w:val="24"/>
          <w:lang w:val="es-ES" w:eastAsia="en-GB"/>
        </w:rPr>
        <w:t xml:space="preserve"> plantilla, pero sus ubicaci</w:t>
      </w:r>
      <w:r w:rsidR="00AB36D0" w:rsidRPr="00F5191B">
        <w:rPr>
          <w:rFonts w:eastAsia="Times New Roman" w:cstheme="minorHAnsi"/>
          <w:bCs/>
          <w:sz w:val="24"/>
          <w:szCs w:val="24"/>
          <w:lang w:val="es-ES" w:eastAsia="en-GB"/>
        </w:rPr>
        <w:t>ones no facilitaba esta lectura</w:t>
      </w:r>
      <w:r w:rsidR="00F5191B" w:rsidRPr="00F5191B">
        <w:rPr>
          <w:rFonts w:eastAsia="Times New Roman" w:cstheme="minorHAnsi"/>
          <w:b/>
          <w:bCs/>
          <w:sz w:val="24"/>
          <w:szCs w:val="24"/>
          <w:lang w:val="es-ES" w:eastAsia="en-GB"/>
        </w:rPr>
        <w:t>.</w:t>
      </w:r>
    </w:p>
    <w:p w:rsidR="001668FA" w:rsidRPr="00476625" w:rsidRDefault="00981710" w:rsidP="000F4968">
      <w:pPr>
        <w:pStyle w:val="Prrafodelista"/>
        <w:numPr>
          <w:ilvl w:val="0"/>
          <w:numId w:val="3"/>
        </w:num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Ubicar la sección </w:t>
      </w:r>
      <w:r w:rsidRPr="00476625">
        <w:rPr>
          <w:rFonts w:eastAsia="Times New Roman" w:cstheme="minorHAnsi"/>
          <w:b/>
          <w:bCs/>
          <w:sz w:val="24"/>
          <w:szCs w:val="24"/>
          <w:lang w:val="es-ES" w:eastAsia="en-GB"/>
        </w:rPr>
        <w:t>L</w:t>
      </w:r>
      <w:r w:rsidR="001668FA" w:rsidRPr="00476625">
        <w:rPr>
          <w:rFonts w:eastAsia="Times New Roman" w:cstheme="minorHAnsi"/>
          <w:b/>
          <w:bCs/>
          <w:sz w:val="24"/>
          <w:szCs w:val="24"/>
          <w:lang w:val="es-ES" w:eastAsia="en-GB"/>
        </w:rPr>
        <w:t>o</w:t>
      </w:r>
      <w:r w:rsidRPr="00476625">
        <w:rPr>
          <w:rFonts w:eastAsia="Times New Roman" w:cstheme="minorHAnsi"/>
          <w:b/>
          <w:bCs/>
          <w:sz w:val="24"/>
          <w:szCs w:val="24"/>
          <w:lang w:val="es-ES" w:eastAsia="en-GB"/>
        </w:rPr>
        <w:t xml:space="preserve"> más reciente en la BVS 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a continuación de la sección </w:t>
      </w:r>
      <w:r w:rsidRPr="00F5191B">
        <w:rPr>
          <w:rFonts w:eastAsia="Times New Roman" w:cstheme="minorHAnsi"/>
          <w:b/>
          <w:bCs/>
          <w:sz w:val="24"/>
          <w:szCs w:val="24"/>
          <w:lang w:val="es-ES" w:eastAsia="en-GB"/>
        </w:rPr>
        <w:t>Recursos esenciales</w:t>
      </w:r>
      <w:r w:rsidR="00944F45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. 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De esta forma </w:t>
      </w:r>
      <w:r w:rsidR="00F5191B">
        <w:rPr>
          <w:rFonts w:eastAsia="Times New Roman" w:cstheme="minorHAnsi"/>
          <w:bCs/>
          <w:sz w:val="24"/>
          <w:szCs w:val="24"/>
          <w:lang w:val="es-ES" w:eastAsia="en-GB"/>
        </w:rPr>
        <w:t>se agrupan visualmente</w:t>
      </w:r>
      <w:r w:rsidR="00944F45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dos elementos importantes de divulgación relacionados con los recursos y fuentes de información de la biblioteca. </w:t>
      </w:r>
    </w:p>
    <w:p w:rsidR="00944F45" w:rsidRDefault="00944F45" w:rsidP="000F4968">
      <w:pPr>
        <w:pStyle w:val="Prrafodelista"/>
        <w:numPr>
          <w:ilvl w:val="0"/>
          <w:numId w:val="3"/>
        </w:num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Adicionar, </w:t>
      </w:r>
      <w:r w:rsidRPr="00F5191B">
        <w:rPr>
          <w:rFonts w:eastAsia="Times New Roman" w:cstheme="minorHAnsi"/>
          <w:bCs/>
          <w:sz w:val="24"/>
          <w:szCs w:val="24"/>
          <w:lang w:val="es-ES" w:eastAsia="en-GB"/>
        </w:rPr>
        <w:t>a modo de complemento</w:t>
      </w:r>
      <w:r w:rsidR="00F5191B">
        <w:rPr>
          <w:rFonts w:eastAsia="Times New Roman" w:cstheme="minorHAnsi"/>
          <w:bCs/>
          <w:sz w:val="24"/>
          <w:szCs w:val="24"/>
          <w:lang w:val="es-ES" w:eastAsia="en-GB"/>
        </w:rPr>
        <w:t xml:space="preserve"> y con un carácter promocional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, </w:t>
      </w:r>
      <w:r w:rsidR="00675830">
        <w:rPr>
          <w:rFonts w:eastAsia="Times New Roman" w:cstheme="minorHAnsi"/>
          <w:bCs/>
          <w:sz w:val="24"/>
          <w:szCs w:val="24"/>
          <w:lang w:val="es-ES" w:eastAsia="en-GB"/>
        </w:rPr>
        <w:t>un módulo de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</w:t>
      </w:r>
      <w:r w:rsidRPr="00476625">
        <w:rPr>
          <w:rFonts w:eastAsia="Times New Roman" w:cstheme="minorHAnsi"/>
          <w:b/>
          <w:bCs/>
          <w:sz w:val="24"/>
          <w:szCs w:val="24"/>
          <w:lang w:val="es-ES" w:eastAsia="en-GB"/>
        </w:rPr>
        <w:t>Directorio de sitios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y sus contenidos en la zona inferior de la página. </w:t>
      </w:r>
      <w:r w:rsidR="00F5191B">
        <w:rPr>
          <w:rFonts w:eastAsia="Times New Roman" w:cstheme="minorHAnsi"/>
          <w:bCs/>
          <w:sz w:val="24"/>
          <w:szCs w:val="24"/>
          <w:lang w:val="es-ES" w:eastAsia="en-GB"/>
        </w:rPr>
        <w:t>Este recurso resulta pertinente por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>:</w:t>
      </w:r>
    </w:p>
    <w:p w:rsidR="00F5191B" w:rsidRPr="00476625" w:rsidRDefault="00A42D81" w:rsidP="00F5191B">
      <w:pPr>
        <w:pStyle w:val="Prrafodelista"/>
        <w:numPr>
          <w:ilvl w:val="1"/>
          <w:numId w:val="3"/>
        </w:num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>
        <w:rPr>
          <w:rFonts w:eastAsia="Times New Roman" w:cstheme="minorHAnsi"/>
          <w:bCs/>
          <w:sz w:val="24"/>
          <w:szCs w:val="24"/>
          <w:lang w:val="es-ES" w:eastAsia="en-GB"/>
        </w:rPr>
        <w:t>la</w:t>
      </w:r>
      <w:r w:rsidR="00F5191B">
        <w:rPr>
          <w:rFonts w:eastAsia="Times New Roman" w:cstheme="minorHAnsi"/>
          <w:bCs/>
          <w:sz w:val="24"/>
          <w:szCs w:val="24"/>
          <w:lang w:val="es-ES" w:eastAsia="en-GB"/>
        </w:rPr>
        <w:t xml:space="preserve"> importancia de </w:t>
      </w:r>
      <w:r w:rsidR="00F5191B" w:rsidRPr="00476625">
        <w:rPr>
          <w:rFonts w:eastAsia="Times New Roman" w:cstheme="minorHAnsi"/>
          <w:bCs/>
          <w:sz w:val="24"/>
          <w:szCs w:val="24"/>
          <w:lang w:val="es-ES" w:eastAsia="en-GB"/>
        </w:rPr>
        <w:t>la localización de los sitios de la red</w:t>
      </w:r>
      <w:r w:rsidR="00EC01CC">
        <w:rPr>
          <w:rFonts w:eastAsia="Times New Roman" w:cstheme="minorHAnsi"/>
          <w:bCs/>
          <w:sz w:val="24"/>
          <w:szCs w:val="24"/>
          <w:lang w:val="es-ES" w:eastAsia="en-GB"/>
        </w:rPr>
        <w:t xml:space="preserve"> para los usuarios.</w:t>
      </w:r>
    </w:p>
    <w:p w:rsidR="00AB36D0" w:rsidRPr="00F5191B" w:rsidRDefault="00971411" w:rsidP="00D463CB">
      <w:pPr>
        <w:pStyle w:val="Prrafodelista"/>
        <w:numPr>
          <w:ilvl w:val="1"/>
          <w:numId w:val="3"/>
        </w:num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 w:rsidRPr="00F5191B">
        <w:rPr>
          <w:rFonts w:eastAsia="Times New Roman" w:cstheme="minorHAnsi"/>
          <w:bCs/>
          <w:sz w:val="24"/>
          <w:szCs w:val="24"/>
          <w:lang w:val="es-ES" w:eastAsia="en-GB"/>
        </w:rPr>
        <w:t xml:space="preserve">para </w:t>
      </w:r>
      <w:r w:rsidR="00A42D81">
        <w:rPr>
          <w:rFonts w:eastAsia="Times New Roman" w:cstheme="minorHAnsi"/>
          <w:bCs/>
          <w:sz w:val="24"/>
          <w:szCs w:val="24"/>
          <w:lang w:val="es-ES" w:eastAsia="en-GB"/>
        </w:rPr>
        <w:t>familiarizar</w:t>
      </w:r>
      <w:r w:rsidR="004802CC" w:rsidRPr="00F5191B">
        <w:rPr>
          <w:rFonts w:eastAsia="Times New Roman" w:cstheme="minorHAnsi"/>
          <w:bCs/>
          <w:sz w:val="24"/>
          <w:szCs w:val="24"/>
          <w:lang w:val="es-ES" w:eastAsia="en-GB"/>
        </w:rPr>
        <w:t xml:space="preserve"> al usuario </w:t>
      </w:r>
      <w:r w:rsidR="00A42D81">
        <w:rPr>
          <w:rFonts w:eastAsia="Times New Roman" w:cstheme="minorHAnsi"/>
          <w:bCs/>
          <w:sz w:val="24"/>
          <w:szCs w:val="24"/>
          <w:lang w:val="es-ES" w:eastAsia="en-GB"/>
        </w:rPr>
        <w:t>con el nombre y</w:t>
      </w:r>
      <w:r w:rsidR="004802CC" w:rsidRPr="00F5191B">
        <w:rPr>
          <w:rFonts w:eastAsia="Times New Roman" w:cstheme="minorHAnsi"/>
          <w:bCs/>
          <w:sz w:val="24"/>
          <w:szCs w:val="24"/>
          <w:lang w:val="es-ES" w:eastAsia="en-GB"/>
        </w:rPr>
        <w:t xml:space="preserve"> la nueva ubicación de los sitios web de la red</w:t>
      </w:r>
      <w:r w:rsidR="00A42D81">
        <w:rPr>
          <w:rFonts w:eastAsia="Times New Roman" w:cstheme="minorHAnsi"/>
          <w:bCs/>
          <w:sz w:val="24"/>
          <w:szCs w:val="24"/>
          <w:lang w:val="es-ES" w:eastAsia="en-GB"/>
        </w:rPr>
        <w:t>: al llegar a la página de Directorio de sitios, se activará este enlace en la BNG.</w:t>
      </w:r>
    </w:p>
    <w:p w:rsidR="004802CC" w:rsidRPr="00476625" w:rsidRDefault="00A42D81" w:rsidP="000F4968">
      <w:pPr>
        <w:pStyle w:val="Prrafodelista"/>
        <w:numPr>
          <w:ilvl w:val="1"/>
          <w:numId w:val="3"/>
        </w:num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>
        <w:rPr>
          <w:rFonts w:eastAsia="Times New Roman" w:cstheme="minorHAnsi"/>
          <w:bCs/>
          <w:sz w:val="24"/>
          <w:szCs w:val="24"/>
          <w:lang w:val="es-ES" w:eastAsia="en-GB"/>
        </w:rPr>
        <w:t>el hecho de incorporar definiciones de cada categoría, contribuye a una mejor comprensión de los contenidos incluidos en cada una, los cuales han sido redefinidos recientemente.</w:t>
      </w:r>
    </w:p>
    <w:p w:rsidR="0068390D" w:rsidRPr="00476625" w:rsidRDefault="00A42D81" w:rsidP="000F4968">
      <w:pPr>
        <w:pStyle w:val="Prrafodelista"/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>
        <w:rPr>
          <w:rFonts w:eastAsia="Times New Roman" w:cstheme="minorHAnsi"/>
          <w:bCs/>
          <w:sz w:val="24"/>
          <w:szCs w:val="24"/>
          <w:lang w:val="es-ES" w:eastAsia="en-GB"/>
        </w:rPr>
        <w:t>Si aumentase el número de</w:t>
      </w:r>
      <w:r w:rsidR="0068390D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categorías</w:t>
      </w:r>
      <w:r>
        <w:rPr>
          <w:rFonts w:eastAsia="Times New Roman" w:cstheme="minorHAnsi"/>
          <w:bCs/>
          <w:sz w:val="24"/>
          <w:szCs w:val="24"/>
          <w:lang w:val="es-ES" w:eastAsia="en-GB"/>
        </w:rPr>
        <w:t xml:space="preserve"> en el Directorio se implementaría la opción de slider a este módulo, tal y como está definido en el Manual de Pautas de Interfaz Gráfica para la red.</w:t>
      </w:r>
    </w:p>
    <w:p w:rsidR="00971411" w:rsidRPr="00476625" w:rsidRDefault="00971411" w:rsidP="000F4968">
      <w:pPr>
        <w:pStyle w:val="Prrafodelista"/>
        <w:numPr>
          <w:ilvl w:val="0"/>
          <w:numId w:val="3"/>
        </w:num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Mantener en el </w:t>
      </w:r>
      <w:r w:rsidR="00A42D81" w:rsidRPr="00A42D81">
        <w:rPr>
          <w:rFonts w:eastAsia="Times New Roman" w:cstheme="minorHAnsi"/>
          <w:b/>
          <w:bCs/>
          <w:sz w:val="24"/>
          <w:szCs w:val="24"/>
          <w:lang w:val="es-ES" w:eastAsia="en-GB"/>
        </w:rPr>
        <w:t>Pie de página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</w:t>
      </w:r>
      <w:r w:rsidR="00A42D81">
        <w:rPr>
          <w:rFonts w:eastAsia="Times New Roman" w:cstheme="minorHAnsi"/>
          <w:bCs/>
          <w:sz w:val="24"/>
          <w:szCs w:val="24"/>
          <w:lang w:val="es-ES" w:eastAsia="en-GB"/>
        </w:rPr>
        <w:t xml:space="preserve">los enlaces de la BNG </w:t>
      </w:r>
      <w:r w:rsidR="00F9659F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y adicionar </w:t>
      </w:r>
      <w:r w:rsidR="00F9659F" w:rsidRPr="00A42D81">
        <w:rPr>
          <w:rFonts w:eastAsia="Times New Roman" w:cstheme="minorHAnsi"/>
          <w:b/>
          <w:bCs/>
          <w:sz w:val="24"/>
          <w:szCs w:val="24"/>
          <w:lang w:val="es-ES" w:eastAsia="en-GB"/>
        </w:rPr>
        <w:t>Acerca de</w:t>
      </w:r>
      <w:r w:rsidR="00F9659F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, </w:t>
      </w:r>
      <w:r w:rsidR="00F9659F" w:rsidRPr="00A42D81">
        <w:rPr>
          <w:rFonts w:eastAsia="Times New Roman" w:cstheme="minorHAnsi"/>
          <w:b/>
          <w:bCs/>
          <w:sz w:val="24"/>
          <w:szCs w:val="24"/>
          <w:lang w:val="es-ES" w:eastAsia="en-GB"/>
        </w:rPr>
        <w:t>Contacto</w:t>
      </w:r>
      <w:r w:rsidR="00F9659F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y </w:t>
      </w:r>
      <w:r w:rsidR="00F9659F" w:rsidRPr="00A42D81">
        <w:rPr>
          <w:rFonts w:eastAsia="Times New Roman" w:cstheme="minorHAnsi"/>
          <w:b/>
          <w:bCs/>
          <w:sz w:val="24"/>
          <w:szCs w:val="24"/>
          <w:lang w:val="es-ES" w:eastAsia="en-GB"/>
        </w:rPr>
        <w:t>Mapa de Sitio.</w:t>
      </w:r>
      <w:r w:rsidR="00F9659F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</w:t>
      </w:r>
    </w:p>
    <w:p w:rsidR="00971411" w:rsidRPr="00A42D81" w:rsidRDefault="00971411" w:rsidP="000F4968">
      <w:pPr>
        <w:pStyle w:val="Prrafodelista"/>
        <w:spacing w:after="0" w:line="276" w:lineRule="auto"/>
        <w:rPr>
          <w:rFonts w:eastAsia="Times New Roman" w:cstheme="minorHAnsi"/>
          <w:b/>
          <w:bCs/>
          <w:sz w:val="24"/>
          <w:szCs w:val="24"/>
          <w:lang w:val="es-ES" w:eastAsia="en-GB"/>
        </w:rPr>
      </w:pPr>
    </w:p>
    <w:p w:rsidR="005506A6" w:rsidRPr="00A42D81" w:rsidRDefault="005506A6" w:rsidP="000F4968">
      <w:pPr>
        <w:spacing w:after="0" w:line="276" w:lineRule="auto"/>
        <w:outlineLvl w:val="0"/>
        <w:rPr>
          <w:rFonts w:eastAsia="Times New Roman" w:cstheme="minorHAnsi"/>
          <w:b/>
          <w:bCs/>
          <w:sz w:val="28"/>
          <w:szCs w:val="24"/>
          <w:lang w:val="es-ES" w:eastAsia="en-GB"/>
        </w:rPr>
      </w:pPr>
      <w:r w:rsidRPr="00A42D81">
        <w:rPr>
          <w:rFonts w:eastAsia="Times New Roman" w:cstheme="minorHAnsi"/>
          <w:b/>
          <w:bCs/>
          <w:sz w:val="28"/>
          <w:szCs w:val="24"/>
          <w:lang w:val="es-ES" w:eastAsia="en-GB"/>
        </w:rPr>
        <w:t xml:space="preserve">Diseño </w:t>
      </w:r>
    </w:p>
    <w:p w:rsidR="005506A6" w:rsidRPr="00476625" w:rsidRDefault="005506A6" w:rsidP="000F4968">
      <w:pPr>
        <w:spacing w:after="0" w:line="276" w:lineRule="auto"/>
        <w:rPr>
          <w:rFonts w:eastAsia="Times New Roman" w:cstheme="minorHAnsi"/>
          <w:bCs/>
          <w:sz w:val="28"/>
          <w:szCs w:val="24"/>
          <w:lang w:val="es-ES" w:eastAsia="en-GB"/>
        </w:rPr>
      </w:pPr>
    </w:p>
    <w:p w:rsidR="00FD5BEC" w:rsidRPr="00476625" w:rsidRDefault="00240226" w:rsidP="000F4968">
      <w:pPr>
        <w:pStyle w:val="Prrafodelista"/>
        <w:numPr>
          <w:ilvl w:val="0"/>
          <w:numId w:val="4"/>
        </w:num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 w:rsidRPr="00476625">
        <w:rPr>
          <w:rFonts w:eastAsia="Times New Roman" w:cstheme="minorHAnsi"/>
          <w:b/>
          <w:bCs/>
          <w:sz w:val="24"/>
          <w:szCs w:val="24"/>
          <w:lang w:val="es-ES" w:eastAsia="en-GB"/>
        </w:rPr>
        <w:t>Aumentar</w:t>
      </w:r>
      <w:r w:rsidR="00E96FA1" w:rsidRPr="00476625">
        <w:rPr>
          <w:rFonts w:eastAsia="Times New Roman" w:cstheme="minorHAnsi"/>
          <w:b/>
          <w:bCs/>
          <w:sz w:val="24"/>
          <w:szCs w:val="24"/>
          <w:lang w:val="es-ES" w:eastAsia="en-GB"/>
        </w:rPr>
        <w:t xml:space="preserve"> el puntaje</w:t>
      </w:r>
      <w:r w:rsidR="00E96FA1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</w:t>
      </w:r>
      <w:r w:rsidR="00A42D81">
        <w:rPr>
          <w:rFonts w:eastAsia="Times New Roman" w:cstheme="minorHAnsi"/>
          <w:bCs/>
          <w:sz w:val="24"/>
          <w:szCs w:val="24"/>
          <w:lang w:val="es-ES" w:eastAsia="en-GB"/>
        </w:rPr>
        <w:t xml:space="preserve">a 12 </w:t>
      </w:r>
      <w:proofErr w:type="spellStart"/>
      <w:r w:rsidR="00A42D81">
        <w:rPr>
          <w:rFonts w:eastAsia="Times New Roman" w:cstheme="minorHAnsi"/>
          <w:bCs/>
          <w:sz w:val="24"/>
          <w:szCs w:val="24"/>
          <w:lang w:val="es-ES" w:eastAsia="en-GB"/>
        </w:rPr>
        <w:t>px</w:t>
      </w:r>
      <w:proofErr w:type="spellEnd"/>
      <w:r w:rsidR="00A42D81">
        <w:rPr>
          <w:rFonts w:eastAsia="Times New Roman" w:cstheme="minorHAnsi"/>
          <w:bCs/>
          <w:sz w:val="24"/>
          <w:szCs w:val="24"/>
          <w:lang w:val="es-ES" w:eastAsia="en-GB"/>
        </w:rPr>
        <w:t xml:space="preserve"> de todos los elementos de textos de lectura continua que utilizaban un puntaje de 11 </w:t>
      </w:r>
      <w:proofErr w:type="spellStart"/>
      <w:r w:rsidR="00A42D81">
        <w:rPr>
          <w:rFonts w:eastAsia="Times New Roman" w:cstheme="minorHAnsi"/>
          <w:bCs/>
          <w:sz w:val="24"/>
          <w:szCs w:val="24"/>
          <w:lang w:val="es-ES" w:eastAsia="en-GB"/>
        </w:rPr>
        <w:t>px</w:t>
      </w:r>
      <w:proofErr w:type="spellEnd"/>
      <w:r w:rsidR="00A42D81">
        <w:rPr>
          <w:rFonts w:eastAsia="Times New Roman" w:cstheme="minorHAnsi"/>
          <w:bCs/>
          <w:sz w:val="24"/>
          <w:szCs w:val="24"/>
          <w:lang w:val="es-ES" w:eastAsia="en-GB"/>
        </w:rPr>
        <w:t>.</w:t>
      </w:r>
    </w:p>
    <w:p w:rsidR="00C11641" w:rsidRPr="00C11641" w:rsidRDefault="00A42D81" w:rsidP="009111D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ES" w:eastAsia="en-GB"/>
        </w:rPr>
      </w:pPr>
      <w:r w:rsidRPr="00C11641">
        <w:rPr>
          <w:rFonts w:eastAsia="Times New Roman" w:cstheme="minorHAnsi"/>
          <w:b/>
          <w:bCs/>
          <w:sz w:val="24"/>
          <w:szCs w:val="24"/>
          <w:lang w:val="es-ES" w:eastAsia="en-GB"/>
        </w:rPr>
        <w:t>Aumentar</w:t>
      </w:r>
      <w:r w:rsidR="00FD5BEC" w:rsidRPr="00C11641">
        <w:rPr>
          <w:rFonts w:eastAsia="Times New Roman" w:cstheme="minorHAnsi"/>
          <w:b/>
          <w:bCs/>
          <w:sz w:val="24"/>
          <w:szCs w:val="24"/>
          <w:lang w:val="es-ES" w:eastAsia="en-GB"/>
        </w:rPr>
        <w:t xml:space="preserve"> </w:t>
      </w:r>
      <w:r w:rsidR="00E96FA1" w:rsidRPr="00C11641">
        <w:rPr>
          <w:rFonts w:eastAsia="Times New Roman" w:cstheme="minorHAnsi"/>
          <w:b/>
          <w:bCs/>
          <w:sz w:val="24"/>
          <w:szCs w:val="24"/>
          <w:lang w:val="es-ES" w:eastAsia="en-GB"/>
        </w:rPr>
        <w:t xml:space="preserve">el contraste </w:t>
      </w:r>
      <w:r w:rsidRPr="00C11641">
        <w:rPr>
          <w:rFonts w:eastAsia="Times New Roman" w:cstheme="minorHAnsi"/>
          <w:b/>
          <w:bCs/>
          <w:sz w:val="24"/>
          <w:szCs w:val="24"/>
          <w:lang w:val="es-ES" w:eastAsia="en-GB"/>
        </w:rPr>
        <w:t>cromático Texto/Fondo</w:t>
      </w:r>
      <w:r w:rsidR="00FD5BEC" w:rsidRPr="00C11641">
        <w:rPr>
          <w:rFonts w:eastAsia="Times New Roman" w:cstheme="minorHAnsi"/>
          <w:bCs/>
          <w:sz w:val="24"/>
          <w:szCs w:val="24"/>
          <w:lang w:val="es-ES" w:eastAsia="en-GB"/>
        </w:rPr>
        <w:t>, principalmente en los módulos secundarios</w:t>
      </w:r>
      <w:r w:rsidRPr="00C11641">
        <w:rPr>
          <w:rFonts w:eastAsia="Times New Roman" w:cstheme="minorHAnsi"/>
          <w:bCs/>
          <w:sz w:val="24"/>
          <w:szCs w:val="24"/>
          <w:lang w:val="es-ES" w:eastAsia="en-GB"/>
        </w:rPr>
        <w:t>, disminuyendo la luminosidad del color de</w:t>
      </w:r>
      <w:r w:rsidR="00C11641" w:rsidRPr="00C11641">
        <w:rPr>
          <w:rFonts w:eastAsia="Times New Roman" w:cstheme="minorHAnsi"/>
          <w:bCs/>
          <w:sz w:val="24"/>
          <w:szCs w:val="24"/>
          <w:lang w:val="es-ES" w:eastAsia="en-GB"/>
        </w:rPr>
        <w:t>l texto utilizado (GRIS 55%) a un GRIS 85%.</w:t>
      </w:r>
      <w:r w:rsidR="00C11641">
        <w:rPr>
          <w:rFonts w:eastAsia="Times New Roman" w:cstheme="minorHAnsi"/>
          <w:bCs/>
          <w:sz w:val="24"/>
          <w:szCs w:val="24"/>
          <w:lang w:val="es-ES" w:eastAsia="en-GB"/>
        </w:rPr>
        <w:t xml:space="preserve"> </w:t>
      </w:r>
      <w:r w:rsidR="00C11641" w:rsidRPr="00C11641">
        <w:rPr>
          <w:rFonts w:eastAsia="Times New Roman" w:cstheme="minorHAnsi"/>
          <w:sz w:val="24"/>
          <w:szCs w:val="24"/>
          <w:lang w:val="es-ES" w:eastAsia="en-GB"/>
        </w:rPr>
        <w:t xml:space="preserve">En la imagen de ejemplo que se adjunta no se pueden comprobar totalmente estos ajustes porque </w:t>
      </w:r>
      <w:r w:rsidR="00C11641">
        <w:rPr>
          <w:rFonts w:eastAsia="Times New Roman" w:cstheme="minorHAnsi"/>
          <w:sz w:val="24"/>
          <w:szCs w:val="24"/>
          <w:lang w:val="es-ES" w:eastAsia="en-GB"/>
        </w:rPr>
        <w:t>los textos al convertirlos</w:t>
      </w:r>
      <w:r w:rsidR="00C11641" w:rsidRPr="00C11641">
        <w:rPr>
          <w:rFonts w:eastAsia="Times New Roman" w:cstheme="minorHAnsi"/>
          <w:sz w:val="24"/>
          <w:szCs w:val="24"/>
          <w:lang w:val="es-ES" w:eastAsia="en-GB"/>
        </w:rPr>
        <w:t xml:space="preserve"> en imagen pierde</w:t>
      </w:r>
      <w:r w:rsidR="00C11641">
        <w:rPr>
          <w:rFonts w:eastAsia="Times New Roman" w:cstheme="minorHAnsi"/>
          <w:sz w:val="24"/>
          <w:szCs w:val="24"/>
          <w:lang w:val="es-ES" w:eastAsia="en-GB"/>
        </w:rPr>
        <w:t>n</w:t>
      </w:r>
      <w:r w:rsidR="00C11641" w:rsidRPr="00C11641">
        <w:rPr>
          <w:rFonts w:eastAsia="Times New Roman" w:cstheme="minorHAnsi"/>
          <w:sz w:val="24"/>
          <w:szCs w:val="24"/>
          <w:lang w:val="es-ES" w:eastAsia="en-GB"/>
        </w:rPr>
        <w:t xml:space="preserve"> nitidez a esos puntajes, pero sí se comprueba un mayor contraste Texto/Fondo.</w:t>
      </w:r>
    </w:p>
    <w:p w:rsidR="002D04F3" w:rsidRDefault="0044776A" w:rsidP="000F4968">
      <w:pPr>
        <w:pStyle w:val="Prrafodelista"/>
        <w:numPr>
          <w:ilvl w:val="0"/>
          <w:numId w:val="4"/>
        </w:numPr>
        <w:spacing w:before="100" w:beforeAutospacing="1" w:after="0" w:afterAutospacing="1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 w:rsidRPr="002D04F3">
        <w:rPr>
          <w:rFonts w:eastAsia="Times New Roman" w:cstheme="minorHAnsi"/>
          <w:bCs/>
          <w:sz w:val="24"/>
          <w:szCs w:val="24"/>
          <w:lang w:val="es-ES" w:eastAsia="en-GB"/>
        </w:rPr>
        <w:t>D</w:t>
      </w:r>
      <w:r w:rsidR="00E96FA1" w:rsidRPr="002D04F3">
        <w:rPr>
          <w:rFonts w:eastAsia="Times New Roman" w:cstheme="minorHAnsi"/>
          <w:bCs/>
          <w:sz w:val="24"/>
          <w:szCs w:val="24"/>
          <w:lang w:val="es-ES" w:eastAsia="en-GB"/>
        </w:rPr>
        <w:t xml:space="preserve">estacar visualmente el </w:t>
      </w:r>
      <w:r w:rsidR="00E96FA1" w:rsidRPr="002D04F3">
        <w:rPr>
          <w:rFonts w:eastAsia="Times New Roman" w:cstheme="minorHAnsi"/>
          <w:b/>
          <w:bCs/>
          <w:sz w:val="24"/>
          <w:szCs w:val="24"/>
          <w:lang w:val="es-ES" w:eastAsia="en-GB"/>
        </w:rPr>
        <w:t>Buscador</w:t>
      </w:r>
      <w:r w:rsidR="00E96FA1" w:rsidRPr="002D04F3">
        <w:rPr>
          <w:rFonts w:eastAsia="Times New Roman" w:cstheme="minorHAnsi"/>
          <w:bCs/>
          <w:sz w:val="24"/>
          <w:szCs w:val="24"/>
          <w:lang w:val="es-ES" w:eastAsia="en-GB"/>
        </w:rPr>
        <w:t xml:space="preserve"> y los enlaces a </w:t>
      </w:r>
      <w:r w:rsidR="00E96FA1" w:rsidRPr="002D04F3">
        <w:rPr>
          <w:rFonts w:eastAsia="Times New Roman" w:cstheme="minorHAnsi"/>
          <w:b/>
          <w:bCs/>
          <w:sz w:val="24"/>
          <w:szCs w:val="24"/>
          <w:lang w:val="es-ES" w:eastAsia="en-GB"/>
        </w:rPr>
        <w:t xml:space="preserve">BVS </w:t>
      </w:r>
      <w:r w:rsidR="00E96FA1" w:rsidRPr="002D04F3">
        <w:rPr>
          <w:rFonts w:eastAsia="Times New Roman" w:cstheme="minorHAnsi"/>
          <w:bCs/>
          <w:sz w:val="24"/>
          <w:szCs w:val="24"/>
          <w:lang w:val="es-ES" w:eastAsia="en-GB"/>
        </w:rPr>
        <w:t xml:space="preserve">y </w:t>
      </w:r>
      <w:r w:rsidR="00E96FA1" w:rsidRPr="002D04F3">
        <w:rPr>
          <w:rFonts w:eastAsia="Times New Roman" w:cstheme="minorHAnsi"/>
          <w:b/>
          <w:bCs/>
          <w:sz w:val="24"/>
          <w:szCs w:val="24"/>
          <w:lang w:val="es-ES" w:eastAsia="en-GB"/>
        </w:rPr>
        <w:t>UVS</w:t>
      </w:r>
      <w:r w:rsidR="00E96FA1" w:rsidRPr="002D04F3">
        <w:rPr>
          <w:rFonts w:eastAsia="Times New Roman" w:cstheme="minorHAnsi"/>
          <w:bCs/>
          <w:sz w:val="24"/>
          <w:szCs w:val="24"/>
          <w:lang w:val="es-ES" w:eastAsia="en-GB"/>
        </w:rPr>
        <w:t>.</w:t>
      </w:r>
    </w:p>
    <w:p w:rsidR="0044776A" w:rsidRPr="002D04F3" w:rsidRDefault="0044776A" w:rsidP="000F4968">
      <w:pPr>
        <w:pStyle w:val="Prrafodelista"/>
        <w:numPr>
          <w:ilvl w:val="0"/>
          <w:numId w:val="4"/>
        </w:numPr>
        <w:spacing w:before="100" w:beforeAutospacing="1" w:after="0" w:afterAutospacing="1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 w:rsidRPr="002D04F3">
        <w:rPr>
          <w:rFonts w:eastAsia="Times New Roman" w:cstheme="minorHAnsi"/>
          <w:bCs/>
          <w:sz w:val="24"/>
          <w:szCs w:val="24"/>
          <w:lang w:val="es-ES" w:eastAsia="en-GB"/>
        </w:rPr>
        <w:lastRenderedPageBreak/>
        <w:t xml:space="preserve">Rediseñar </w:t>
      </w:r>
      <w:r w:rsidR="00E96FA1" w:rsidRPr="002D04F3">
        <w:rPr>
          <w:rFonts w:eastAsia="Times New Roman" w:cstheme="minorHAnsi"/>
          <w:bCs/>
          <w:sz w:val="24"/>
          <w:szCs w:val="24"/>
          <w:lang w:val="es-ES" w:eastAsia="en-GB"/>
        </w:rPr>
        <w:t xml:space="preserve">la plantilla de banner de </w:t>
      </w:r>
      <w:r w:rsidR="00E96FA1" w:rsidRPr="002D04F3">
        <w:rPr>
          <w:rFonts w:eastAsia="Times New Roman" w:cstheme="minorHAnsi"/>
          <w:b/>
          <w:bCs/>
          <w:sz w:val="24"/>
          <w:szCs w:val="24"/>
          <w:lang w:val="es-ES" w:eastAsia="en-GB"/>
        </w:rPr>
        <w:t>Promoción de Eventos</w:t>
      </w:r>
      <w:r w:rsidRPr="002D04F3">
        <w:rPr>
          <w:rFonts w:eastAsia="Times New Roman" w:cstheme="minorHAnsi"/>
          <w:bCs/>
          <w:sz w:val="24"/>
          <w:szCs w:val="24"/>
          <w:lang w:val="es-ES" w:eastAsia="en-GB"/>
        </w:rPr>
        <w:t xml:space="preserve"> </w:t>
      </w:r>
      <w:r w:rsidR="00E96FA1" w:rsidRPr="002D04F3">
        <w:rPr>
          <w:rFonts w:eastAsia="Times New Roman" w:cstheme="minorHAnsi"/>
          <w:bCs/>
          <w:sz w:val="24"/>
          <w:szCs w:val="24"/>
          <w:lang w:val="es-ES" w:eastAsia="en-GB"/>
        </w:rPr>
        <w:t>incorporando</w:t>
      </w:r>
      <w:r w:rsidRPr="002D04F3">
        <w:rPr>
          <w:rFonts w:eastAsia="Times New Roman" w:cstheme="minorHAnsi"/>
          <w:bCs/>
          <w:sz w:val="24"/>
          <w:szCs w:val="24"/>
          <w:lang w:val="es-ES" w:eastAsia="en-GB"/>
        </w:rPr>
        <w:t>:</w:t>
      </w:r>
    </w:p>
    <w:p w:rsidR="0044776A" w:rsidRPr="00476625" w:rsidRDefault="00E96FA1" w:rsidP="000F4968">
      <w:pPr>
        <w:pStyle w:val="Prrafodelista"/>
        <w:numPr>
          <w:ilvl w:val="1"/>
          <w:numId w:val="4"/>
        </w:num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>foto asociada al tema (</w:t>
      </w:r>
      <w:r w:rsidR="0044776A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ej.: 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foto de la cabecera del sitio del evento en caso </w:t>
      </w:r>
      <w:r w:rsidR="00C11641">
        <w:rPr>
          <w:rFonts w:eastAsia="Times New Roman" w:cstheme="minorHAnsi"/>
          <w:bCs/>
          <w:sz w:val="24"/>
          <w:szCs w:val="24"/>
          <w:lang w:val="es-ES" w:eastAsia="en-GB"/>
        </w:rPr>
        <w:t xml:space="preserve">de 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>que la tenga)</w:t>
      </w:r>
      <w:r w:rsidR="00C11641">
        <w:rPr>
          <w:rFonts w:eastAsia="Times New Roman" w:cstheme="minorHAnsi"/>
          <w:bCs/>
          <w:sz w:val="24"/>
          <w:szCs w:val="24"/>
          <w:lang w:val="es-ES" w:eastAsia="en-GB"/>
        </w:rPr>
        <w:t>.</w:t>
      </w:r>
    </w:p>
    <w:p w:rsidR="0044776A" w:rsidRPr="00476625" w:rsidRDefault="00E96FA1" w:rsidP="000F4968">
      <w:pPr>
        <w:pStyle w:val="Prrafodelista"/>
        <w:numPr>
          <w:ilvl w:val="1"/>
          <w:numId w:val="4"/>
        </w:num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genérico </w:t>
      </w:r>
      <w:r w:rsidR="00C11641">
        <w:rPr>
          <w:rFonts w:eastAsia="Times New Roman" w:cstheme="minorHAnsi"/>
          <w:bCs/>
          <w:sz w:val="24"/>
          <w:szCs w:val="24"/>
          <w:lang w:val="es-ES" w:eastAsia="en-GB"/>
        </w:rPr>
        <w:t xml:space="preserve">o descripción 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>del nombre para mayor información</w:t>
      </w:r>
      <w:r w:rsidR="0044776A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a los usuarios</w:t>
      </w:r>
      <w:r w:rsidR="00C11641">
        <w:rPr>
          <w:rFonts w:eastAsia="Times New Roman" w:cstheme="minorHAnsi"/>
          <w:bCs/>
          <w:sz w:val="24"/>
          <w:szCs w:val="24"/>
          <w:lang w:val="es-ES" w:eastAsia="en-GB"/>
        </w:rPr>
        <w:t>.</w:t>
      </w:r>
    </w:p>
    <w:p w:rsidR="00E96FA1" w:rsidRPr="00476625" w:rsidRDefault="00E96FA1" w:rsidP="000F4968">
      <w:pPr>
        <w:spacing w:after="0" w:line="276" w:lineRule="auto"/>
        <w:ind w:left="709"/>
        <w:rPr>
          <w:rFonts w:eastAsia="Times New Roman" w:cstheme="minorHAnsi"/>
          <w:bCs/>
          <w:sz w:val="24"/>
          <w:szCs w:val="24"/>
          <w:lang w:val="es-ES" w:eastAsia="en-GB"/>
        </w:rPr>
      </w:pP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>Esta plantilla evita el sobredimensionamiento de los elementos de texto</w:t>
      </w:r>
      <w:r w:rsidR="0044776A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que se percibía anteriormente (Versión I)</w:t>
      </w:r>
      <w:r w:rsidR="00915439">
        <w:rPr>
          <w:rFonts w:eastAsia="Times New Roman" w:cstheme="minorHAnsi"/>
          <w:bCs/>
          <w:sz w:val="24"/>
          <w:szCs w:val="24"/>
          <w:lang w:val="es-ES" w:eastAsia="en-GB"/>
        </w:rPr>
        <w:t>.</w:t>
      </w:r>
      <w:r w:rsidR="00C11641">
        <w:rPr>
          <w:rFonts w:eastAsia="Times New Roman" w:cstheme="minorHAnsi"/>
          <w:bCs/>
          <w:sz w:val="24"/>
          <w:szCs w:val="24"/>
          <w:lang w:val="es-ES" w:eastAsia="en-GB"/>
        </w:rPr>
        <w:t xml:space="preserve"> </w:t>
      </w:r>
    </w:p>
    <w:p w:rsidR="0044776A" w:rsidRPr="00476625" w:rsidRDefault="0044776A" w:rsidP="000F4968">
      <w:pPr>
        <w:pStyle w:val="Prrafodelista"/>
        <w:numPr>
          <w:ilvl w:val="0"/>
          <w:numId w:val="4"/>
        </w:num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>I</w:t>
      </w:r>
      <w:r w:rsidR="00E96FA1" w:rsidRPr="00476625">
        <w:rPr>
          <w:rFonts w:eastAsia="Times New Roman" w:cstheme="minorHAnsi"/>
          <w:bCs/>
          <w:sz w:val="24"/>
          <w:szCs w:val="24"/>
          <w:lang w:val="es-ES" w:eastAsia="en-GB"/>
        </w:rPr>
        <w:t>mplement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>ar</w:t>
      </w:r>
      <w:r w:rsidR="00E96FA1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un </w:t>
      </w:r>
      <w:r w:rsidR="00E96FA1" w:rsidRPr="00476625">
        <w:rPr>
          <w:rFonts w:eastAsia="Times New Roman" w:cstheme="minorHAnsi"/>
          <w:b/>
          <w:bCs/>
          <w:sz w:val="24"/>
          <w:szCs w:val="24"/>
          <w:lang w:val="es-ES" w:eastAsia="en-GB"/>
        </w:rPr>
        <w:t>sistema iconográfico</w:t>
      </w:r>
      <w:r w:rsidR="00915439">
        <w:rPr>
          <w:rFonts w:eastAsia="Times New Roman" w:cstheme="minorHAnsi"/>
          <w:bCs/>
          <w:sz w:val="24"/>
          <w:szCs w:val="24"/>
          <w:lang w:val="es-ES" w:eastAsia="en-GB"/>
        </w:rPr>
        <w:t xml:space="preserve"> asociado al contenido</w:t>
      </w:r>
      <w:r w:rsidR="00E96FA1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de cada módulo, creando zonas </w:t>
      </w:r>
      <w:r w:rsidR="00915439">
        <w:rPr>
          <w:rFonts w:eastAsia="Times New Roman" w:cstheme="minorHAnsi"/>
          <w:bCs/>
          <w:sz w:val="24"/>
          <w:szCs w:val="24"/>
          <w:lang w:val="es-ES" w:eastAsia="en-GB"/>
        </w:rPr>
        <w:t>de</w:t>
      </w:r>
      <w:r w:rsidR="00E96FA1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énfasis en los títulos de cada uno, y potenciando su comprensión: </w:t>
      </w:r>
    </w:p>
    <w:p w:rsidR="0044776A" w:rsidRPr="00476625" w:rsidRDefault="0044776A" w:rsidP="000F4968">
      <w:pPr>
        <w:pStyle w:val="Prrafodelista"/>
        <w:numPr>
          <w:ilvl w:val="1"/>
          <w:numId w:val="4"/>
        </w:num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>Promoc</w:t>
      </w:r>
      <w:r w:rsidR="00915439">
        <w:rPr>
          <w:rFonts w:eastAsia="Times New Roman" w:cstheme="minorHAnsi"/>
          <w:bCs/>
          <w:sz w:val="24"/>
          <w:szCs w:val="24"/>
          <w:lang w:val="es-ES" w:eastAsia="en-GB"/>
        </w:rPr>
        <w:t>ión de Eventos-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>Altavoz,</w:t>
      </w:r>
    </w:p>
    <w:p w:rsidR="0044776A" w:rsidRPr="00476625" w:rsidRDefault="0044776A" w:rsidP="000F4968">
      <w:pPr>
        <w:pStyle w:val="Prrafodelista"/>
        <w:numPr>
          <w:ilvl w:val="1"/>
          <w:numId w:val="4"/>
        </w:num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>Destacado-Estrella</w:t>
      </w:r>
    </w:p>
    <w:p w:rsidR="0044776A" w:rsidRPr="00476625" w:rsidRDefault="0044776A" w:rsidP="000F4968">
      <w:pPr>
        <w:pStyle w:val="Prrafodelista"/>
        <w:numPr>
          <w:ilvl w:val="1"/>
          <w:numId w:val="4"/>
        </w:num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>Recursos esenciales-</w:t>
      </w:r>
      <w:r w:rsidR="00E96FA1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señal de OK. </w:t>
      </w:r>
    </w:p>
    <w:p w:rsidR="00E96FA1" w:rsidRPr="00476625" w:rsidRDefault="00E96FA1" w:rsidP="000F4968">
      <w:pPr>
        <w:spacing w:after="0" w:line="276" w:lineRule="auto"/>
        <w:ind w:left="709"/>
        <w:rPr>
          <w:rFonts w:eastAsia="Times New Roman" w:cstheme="minorHAnsi"/>
          <w:bCs/>
          <w:sz w:val="24"/>
          <w:szCs w:val="24"/>
          <w:lang w:val="es-ES" w:eastAsia="en-GB"/>
        </w:rPr>
      </w:pP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>Estas metáforas es necesario revisarlas de conjunto a fin de encontrar las que mejor simbolicen los contenidos representados.</w:t>
      </w:r>
    </w:p>
    <w:p w:rsidR="00E96FA1" w:rsidRPr="00476625" w:rsidRDefault="00AB7F14" w:rsidP="000F4968">
      <w:pPr>
        <w:pStyle w:val="Prrafodelista"/>
        <w:numPr>
          <w:ilvl w:val="0"/>
          <w:numId w:val="4"/>
        </w:num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>A</w:t>
      </w:r>
      <w:r w:rsidR="00E96FA1" w:rsidRPr="00476625">
        <w:rPr>
          <w:rFonts w:eastAsia="Times New Roman" w:cstheme="minorHAnsi"/>
          <w:bCs/>
          <w:sz w:val="24"/>
          <w:szCs w:val="24"/>
          <w:lang w:val="es-ES" w:eastAsia="en-GB"/>
        </w:rPr>
        <w:t>greg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ar </w:t>
      </w:r>
      <w:r w:rsidR="00E96FA1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un efecto de calado a las líneas bajo los títulos de cada módulo, con el objetivo de </w:t>
      </w:r>
      <w:r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destacar </w:t>
      </w:r>
      <w:r w:rsidR="00E96FA1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el </w:t>
      </w:r>
      <w:r w:rsidR="00E96FA1" w:rsidRPr="00476625">
        <w:rPr>
          <w:rFonts w:eastAsia="Times New Roman" w:cstheme="minorHAnsi"/>
          <w:b/>
          <w:bCs/>
          <w:sz w:val="24"/>
          <w:szCs w:val="24"/>
          <w:lang w:val="es-ES" w:eastAsia="en-GB"/>
        </w:rPr>
        <w:t>título de los enlaces</w:t>
      </w:r>
      <w:r w:rsidR="00E96FA1" w:rsidRPr="00476625">
        <w:rPr>
          <w:rFonts w:eastAsia="Times New Roman" w:cstheme="minorHAnsi"/>
          <w:bCs/>
          <w:sz w:val="24"/>
          <w:szCs w:val="24"/>
          <w:lang w:val="es-ES" w:eastAsia="en-GB"/>
        </w:rPr>
        <w:t>.</w:t>
      </w:r>
    </w:p>
    <w:p w:rsidR="00E96FA1" w:rsidRPr="00915439" w:rsidRDefault="00AB7F14" w:rsidP="008414D8">
      <w:pPr>
        <w:pStyle w:val="Prrafodelista"/>
        <w:numPr>
          <w:ilvl w:val="0"/>
          <w:numId w:val="4"/>
        </w:num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 w:rsidRPr="00915439">
        <w:rPr>
          <w:rFonts w:eastAsia="Times New Roman" w:cstheme="minorHAnsi"/>
          <w:bCs/>
          <w:sz w:val="24"/>
          <w:szCs w:val="24"/>
          <w:lang w:val="es-ES" w:eastAsia="en-GB"/>
        </w:rPr>
        <w:t xml:space="preserve">Explorar </w:t>
      </w:r>
      <w:r w:rsidR="00E96FA1" w:rsidRPr="00915439">
        <w:rPr>
          <w:rFonts w:eastAsia="Times New Roman" w:cstheme="minorHAnsi"/>
          <w:bCs/>
          <w:sz w:val="24"/>
          <w:szCs w:val="24"/>
          <w:lang w:val="es-ES" w:eastAsia="en-GB"/>
        </w:rPr>
        <w:t xml:space="preserve">la </w:t>
      </w:r>
      <w:r w:rsidRPr="00915439">
        <w:rPr>
          <w:rFonts w:eastAsia="Times New Roman" w:cstheme="minorHAnsi"/>
          <w:b/>
          <w:bCs/>
          <w:sz w:val="24"/>
          <w:szCs w:val="24"/>
          <w:lang w:val="es-ES" w:eastAsia="en-GB"/>
        </w:rPr>
        <w:t>gama cromática pautada</w:t>
      </w:r>
      <w:r w:rsidRPr="00915439">
        <w:rPr>
          <w:rFonts w:eastAsia="Times New Roman" w:cstheme="minorHAnsi"/>
          <w:bCs/>
          <w:sz w:val="24"/>
          <w:szCs w:val="24"/>
          <w:lang w:val="es-ES" w:eastAsia="en-GB"/>
        </w:rPr>
        <w:t xml:space="preserve"> para el Portal. En </w:t>
      </w:r>
      <w:r w:rsidR="00915439" w:rsidRPr="00915439">
        <w:rPr>
          <w:rFonts w:eastAsia="Times New Roman" w:cstheme="minorHAnsi"/>
          <w:bCs/>
          <w:sz w:val="24"/>
          <w:szCs w:val="24"/>
          <w:lang w:val="es-ES" w:eastAsia="en-GB"/>
        </w:rPr>
        <w:t>este sentido</w:t>
      </w:r>
      <w:r w:rsidRPr="00915439">
        <w:rPr>
          <w:rFonts w:eastAsia="Times New Roman" w:cstheme="minorHAnsi"/>
          <w:bCs/>
          <w:sz w:val="24"/>
          <w:szCs w:val="24"/>
          <w:lang w:val="es-ES" w:eastAsia="en-GB"/>
        </w:rPr>
        <w:t xml:space="preserve"> </w:t>
      </w:r>
      <w:r w:rsidR="00915439" w:rsidRPr="00915439">
        <w:rPr>
          <w:rFonts w:eastAsia="Times New Roman" w:cstheme="minorHAnsi"/>
          <w:bCs/>
          <w:sz w:val="24"/>
          <w:szCs w:val="24"/>
          <w:lang w:val="es-ES" w:eastAsia="en-GB"/>
        </w:rPr>
        <w:t xml:space="preserve">se ampliaron las gamas de grises y verdes pautadas para los módulos buscando un mayor contraste, diversidad cromática y niveles de jerarquía visual, se les agregó un contorno a los módulos que resaltara el gris con respecto al blanco del fondo y se </w:t>
      </w:r>
      <w:r w:rsidR="00E96FA1" w:rsidRPr="00915439">
        <w:rPr>
          <w:rFonts w:eastAsia="Times New Roman" w:cstheme="minorHAnsi"/>
          <w:bCs/>
          <w:sz w:val="24"/>
          <w:szCs w:val="24"/>
          <w:lang w:val="es-ES" w:eastAsia="en-GB"/>
        </w:rPr>
        <w:t>incorporaron elementos de una gama cromática diversa</w:t>
      </w:r>
      <w:r w:rsidR="00915439" w:rsidRPr="00915439">
        <w:rPr>
          <w:rFonts w:eastAsia="Times New Roman" w:cstheme="minorHAnsi"/>
          <w:bCs/>
          <w:sz w:val="24"/>
          <w:szCs w:val="24"/>
          <w:lang w:val="es-ES" w:eastAsia="en-GB"/>
        </w:rPr>
        <w:t xml:space="preserve"> en zonas puntuales</w:t>
      </w:r>
      <w:r w:rsidRPr="00915439">
        <w:rPr>
          <w:rFonts w:eastAsia="Times New Roman" w:cstheme="minorHAnsi"/>
          <w:bCs/>
          <w:sz w:val="24"/>
          <w:szCs w:val="24"/>
          <w:lang w:val="es-ES" w:eastAsia="en-GB"/>
        </w:rPr>
        <w:t xml:space="preserve">, </w:t>
      </w:r>
      <w:r w:rsidR="00915439" w:rsidRPr="00915439">
        <w:rPr>
          <w:rFonts w:eastAsia="Times New Roman" w:cstheme="minorHAnsi"/>
          <w:bCs/>
          <w:sz w:val="24"/>
          <w:szCs w:val="24"/>
          <w:lang w:val="es-ES" w:eastAsia="en-GB"/>
        </w:rPr>
        <w:t>como el área</w:t>
      </w:r>
      <w:r w:rsidRPr="00915439">
        <w:rPr>
          <w:rFonts w:eastAsia="Times New Roman" w:cstheme="minorHAnsi"/>
          <w:bCs/>
          <w:sz w:val="24"/>
          <w:szCs w:val="24"/>
          <w:lang w:val="es-ES" w:eastAsia="en-GB"/>
        </w:rPr>
        <w:t xml:space="preserve"> de Noticias</w:t>
      </w:r>
      <w:r w:rsidR="00915439" w:rsidRPr="00915439">
        <w:rPr>
          <w:rFonts w:eastAsia="Times New Roman" w:cstheme="minorHAnsi"/>
          <w:bCs/>
          <w:sz w:val="24"/>
          <w:szCs w:val="24"/>
          <w:lang w:val="es-ES" w:eastAsia="en-GB"/>
        </w:rPr>
        <w:t xml:space="preserve"> y El Tiempo</w:t>
      </w:r>
      <w:r w:rsidRPr="00915439">
        <w:rPr>
          <w:rFonts w:eastAsia="Times New Roman" w:cstheme="minorHAnsi"/>
          <w:bCs/>
          <w:sz w:val="24"/>
          <w:szCs w:val="24"/>
          <w:lang w:val="es-ES" w:eastAsia="en-GB"/>
        </w:rPr>
        <w:t xml:space="preserve">. </w:t>
      </w:r>
      <w:r w:rsidR="00915439" w:rsidRPr="00915439">
        <w:rPr>
          <w:rFonts w:eastAsia="Times New Roman" w:cstheme="minorHAnsi"/>
          <w:bCs/>
          <w:sz w:val="24"/>
          <w:szCs w:val="24"/>
          <w:lang w:val="es-ES" w:eastAsia="en-GB"/>
        </w:rPr>
        <w:t>Esta variación</w:t>
      </w:r>
      <w:r w:rsidRPr="00915439">
        <w:rPr>
          <w:rFonts w:eastAsia="Times New Roman" w:cstheme="minorHAnsi"/>
          <w:bCs/>
          <w:sz w:val="24"/>
          <w:szCs w:val="24"/>
          <w:lang w:val="es-ES" w:eastAsia="en-GB"/>
        </w:rPr>
        <w:t xml:space="preserve"> </w:t>
      </w:r>
      <w:r w:rsidR="00E96FA1" w:rsidRPr="00915439">
        <w:rPr>
          <w:rFonts w:eastAsia="Times New Roman" w:cstheme="minorHAnsi"/>
          <w:bCs/>
          <w:sz w:val="24"/>
          <w:szCs w:val="24"/>
          <w:lang w:val="es-ES" w:eastAsia="en-GB"/>
        </w:rPr>
        <w:t xml:space="preserve">no </w:t>
      </w:r>
      <w:r w:rsidR="00915439">
        <w:rPr>
          <w:rFonts w:eastAsia="Times New Roman" w:cstheme="minorHAnsi"/>
          <w:bCs/>
          <w:sz w:val="24"/>
          <w:szCs w:val="24"/>
          <w:lang w:val="es-ES" w:eastAsia="en-GB"/>
        </w:rPr>
        <w:t>modifica</w:t>
      </w:r>
      <w:r w:rsidR="00E96FA1" w:rsidRPr="00915439">
        <w:rPr>
          <w:rFonts w:eastAsia="Times New Roman" w:cstheme="minorHAnsi"/>
          <w:bCs/>
          <w:sz w:val="24"/>
          <w:szCs w:val="24"/>
          <w:lang w:val="es-ES" w:eastAsia="en-GB"/>
        </w:rPr>
        <w:t xml:space="preserve"> el esquema cromático </w:t>
      </w:r>
      <w:r w:rsidR="00915439" w:rsidRPr="00915439">
        <w:rPr>
          <w:rFonts w:eastAsia="Times New Roman" w:cstheme="minorHAnsi"/>
          <w:bCs/>
          <w:sz w:val="24"/>
          <w:szCs w:val="24"/>
          <w:lang w:val="es-ES" w:eastAsia="en-GB"/>
        </w:rPr>
        <w:t>definido</w:t>
      </w:r>
      <w:r w:rsidR="00E96FA1" w:rsidRPr="00915439">
        <w:rPr>
          <w:rFonts w:eastAsia="Times New Roman" w:cstheme="minorHAnsi"/>
          <w:bCs/>
          <w:sz w:val="24"/>
          <w:szCs w:val="24"/>
          <w:lang w:val="es-ES" w:eastAsia="en-GB"/>
        </w:rPr>
        <w:t xml:space="preserve"> </w:t>
      </w:r>
      <w:r w:rsidR="00915439">
        <w:rPr>
          <w:rFonts w:eastAsia="Times New Roman" w:cstheme="minorHAnsi"/>
          <w:bCs/>
          <w:sz w:val="24"/>
          <w:szCs w:val="24"/>
          <w:lang w:val="es-ES" w:eastAsia="en-GB"/>
        </w:rPr>
        <w:t>(Mono</w:t>
      </w:r>
      <w:r w:rsidR="008238A1">
        <w:rPr>
          <w:rFonts w:eastAsia="Times New Roman" w:cstheme="minorHAnsi"/>
          <w:bCs/>
          <w:sz w:val="24"/>
          <w:szCs w:val="24"/>
          <w:lang w:val="es-ES" w:eastAsia="en-GB"/>
        </w:rPr>
        <w:t>-</w:t>
      </w:r>
      <w:r w:rsidR="00915439">
        <w:rPr>
          <w:rFonts w:eastAsia="Times New Roman" w:cstheme="minorHAnsi"/>
          <w:bCs/>
          <w:sz w:val="24"/>
          <w:szCs w:val="24"/>
          <w:lang w:val="es-ES" w:eastAsia="en-GB"/>
        </w:rPr>
        <w:t xml:space="preserve">tono con un color de resalte) </w:t>
      </w:r>
      <w:r w:rsidR="00E96FA1" w:rsidRPr="00915439">
        <w:rPr>
          <w:rFonts w:eastAsia="Times New Roman" w:cstheme="minorHAnsi"/>
          <w:bCs/>
          <w:sz w:val="24"/>
          <w:szCs w:val="24"/>
          <w:lang w:val="es-ES" w:eastAsia="en-GB"/>
        </w:rPr>
        <w:t xml:space="preserve">y </w:t>
      </w:r>
      <w:r w:rsidRPr="00915439">
        <w:rPr>
          <w:rFonts w:eastAsia="Times New Roman" w:cstheme="minorHAnsi"/>
          <w:bCs/>
          <w:sz w:val="24"/>
          <w:szCs w:val="24"/>
          <w:lang w:val="es-ES" w:eastAsia="en-GB"/>
        </w:rPr>
        <w:t>enfatiza</w:t>
      </w:r>
      <w:r w:rsidR="00E96FA1" w:rsidRPr="00915439">
        <w:rPr>
          <w:rFonts w:eastAsia="Times New Roman" w:cstheme="minorHAnsi"/>
          <w:bCs/>
          <w:sz w:val="24"/>
          <w:szCs w:val="24"/>
          <w:lang w:val="es-ES" w:eastAsia="en-GB"/>
        </w:rPr>
        <w:t xml:space="preserve"> la diversidad en las categorías de </w:t>
      </w:r>
      <w:r w:rsidRPr="00915439">
        <w:rPr>
          <w:rFonts w:eastAsia="Times New Roman" w:cstheme="minorHAnsi"/>
          <w:bCs/>
          <w:sz w:val="24"/>
          <w:szCs w:val="24"/>
          <w:lang w:val="es-ES" w:eastAsia="en-GB"/>
        </w:rPr>
        <w:t>las noticias publicadas</w:t>
      </w:r>
      <w:r w:rsidR="00915439">
        <w:rPr>
          <w:rFonts w:eastAsia="Times New Roman" w:cstheme="minorHAnsi"/>
          <w:bCs/>
          <w:sz w:val="24"/>
          <w:szCs w:val="24"/>
          <w:lang w:val="es-ES" w:eastAsia="en-GB"/>
        </w:rPr>
        <w:t xml:space="preserve">; por otra parte, </w:t>
      </w:r>
      <w:r w:rsidR="00E96FA1" w:rsidRPr="00915439">
        <w:rPr>
          <w:rFonts w:eastAsia="Times New Roman" w:cstheme="minorHAnsi"/>
          <w:bCs/>
          <w:sz w:val="24"/>
          <w:szCs w:val="24"/>
          <w:lang w:val="es-ES" w:eastAsia="en-GB"/>
        </w:rPr>
        <w:t xml:space="preserve">permite </w:t>
      </w:r>
      <w:r w:rsidR="00915439">
        <w:rPr>
          <w:rFonts w:eastAsia="Times New Roman" w:cstheme="minorHAnsi"/>
          <w:bCs/>
          <w:sz w:val="24"/>
          <w:szCs w:val="24"/>
          <w:lang w:val="es-ES" w:eastAsia="en-GB"/>
        </w:rPr>
        <w:t>que no siempre se vea igual el sitio acentuando el dinamismo informativo que se desea comunicar.</w:t>
      </w:r>
    </w:p>
    <w:p w:rsidR="00E96FA1" w:rsidRPr="00476625" w:rsidRDefault="00915439" w:rsidP="000F4968">
      <w:pPr>
        <w:pStyle w:val="Prrafodelista"/>
        <w:numPr>
          <w:ilvl w:val="0"/>
          <w:numId w:val="4"/>
        </w:num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>
        <w:rPr>
          <w:rFonts w:eastAsia="Times New Roman" w:cstheme="minorHAnsi"/>
          <w:bCs/>
          <w:sz w:val="24"/>
          <w:szCs w:val="24"/>
          <w:lang w:val="es-ES" w:eastAsia="en-GB"/>
        </w:rPr>
        <w:t>Buscar</w:t>
      </w:r>
      <w:r w:rsidR="008238A1">
        <w:rPr>
          <w:rFonts w:eastAsia="Times New Roman" w:cstheme="minorHAnsi"/>
          <w:bCs/>
          <w:sz w:val="24"/>
          <w:szCs w:val="24"/>
          <w:lang w:val="es-ES" w:eastAsia="en-GB"/>
        </w:rPr>
        <w:t xml:space="preserve"> un </w:t>
      </w:r>
      <w:r w:rsidR="008238A1" w:rsidRPr="008238A1">
        <w:rPr>
          <w:rFonts w:eastAsia="Times New Roman" w:cstheme="minorHAnsi"/>
          <w:b/>
          <w:bCs/>
          <w:sz w:val="24"/>
          <w:szCs w:val="24"/>
          <w:lang w:val="es-ES" w:eastAsia="en-GB"/>
        </w:rPr>
        <w:t>mayor dinamismo visual-estructural</w:t>
      </w:r>
      <w:r w:rsidR="008238A1">
        <w:rPr>
          <w:rFonts w:eastAsia="Times New Roman" w:cstheme="minorHAnsi"/>
          <w:bCs/>
          <w:sz w:val="24"/>
          <w:szCs w:val="24"/>
          <w:lang w:val="es-ES" w:eastAsia="en-GB"/>
        </w:rPr>
        <w:t xml:space="preserve">. Para esto se modifica la diagramación a dos columnas en la zona inferior de la página, adoptando una diagramación horizontal por áreas </w:t>
      </w:r>
      <w:r w:rsidR="008238A1" w:rsidRPr="00476625">
        <w:rPr>
          <w:rFonts w:eastAsia="Times New Roman" w:cstheme="minorHAnsi"/>
          <w:bCs/>
          <w:sz w:val="24"/>
          <w:szCs w:val="24"/>
          <w:lang w:val="es-ES" w:eastAsia="en-GB"/>
        </w:rPr>
        <w:t>y facilita</w:t>
      </w:r>
      <w:r w:rsidR="008238A1">
        <w:rPr>
          <w:rFonts w:eastAsia="Times New Roman" w:cstheme="minorHAnsi"/>
          <w:bCs/>
          <w:sz w:val="24"/>
          <w:szCs w:val="24"/>
          <w:lang w:val="es-ES" w:eastAsia="en-GB"/>
        </w:rPr>
        <w:t>r</w:t>
      </w:r>
      <w:r w:rsidR="008238A1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la </w:t>
      </w:r>
      <w:r w:rsidR="008238A1" w:rsidRPr="008238A1">
        <w:rPr>
          <w:rFonts w:eastAsia="Times New Roman" w:cstheme="minorHAnsi"/>
          <w:b/>
          <w:bCs/>
          <w:sz w:val="24"/>
          <w:szCs w:val="24"/>
          <w:lang w:val="es-ES" w:eastAsia="en-GB"/>
        </w:rPr>
        <w:t>agrupación de contenidos</w:t>
      </w:r>
      <w:r w:rsidR="008238A1" w:rsidRPr="00476625">
        <w:rPr>
          <w:rFonts w:eastAsia="Times New Roman" w:cstheme="minorHAnsi"/>
          <w:bCs/>
          <w:sz w:val="24"/>
          <w:szCs w:val="24"/>
          <w:lang w:val="es-ES" w:eastAsia="en-GB"/>
        </w:rPr>
        <w:t xml:space="preserve"> de relevancia similar</w:t>
      </w:r>
      <w:r w:rsidR="008238A1">
        <w:rPr>
          <w:rFonts w:eastAsia="Times New Roman" w:cstheme="minorHAnsi"/>
          <w:bCs/>
          <w:sz w:val="24"/>
          <w:szCs w:val="24"/>
          <w:lang w:val="es-ES" w:eastAsia="en-GB"/>
        </w:rPr>
        <w:t xml:space="preserve"> </w:t>
      </w:r>
      <w:r w:rsidR="00E96FA1" w:rsidRPr="00476625">
        <w:rPr>
          <w:rFonts w:eastAsia="Times New Roman" w:cstheme="minorHAnsi"/>
          <w:bCs/>
          <w:sz w:val="24"/>
          <w:szCs w:val="24"/>
          <w:lang w:val="es-ES" w:eastAsia="en-GB"/>
        </w:rPr>
        <w:t>(Sabías que, Efemérides, Diccionario Médico) o con el mismo objetivo comunicacional (la promoción de Directorio de sitios)</w:t>
      </w:r>
      <w:r w:rsidR="00AB7F14" w:rsidRPr="00476625">
        <w:rPr>
          <w:rFonts w:eastAsia="Times New Roman" w:cstheme="minorHAnsi"/>
          <w:bCs/>
          <w:sz w:val="24"/>
          <w:szCs w:val="24"/>
          <w:lang w:val="es-ES" w:eastAsia="en-GB"/>
        </w:rPr>
        <w:t>.</w:t>
      </w:r>
    </w:p>
    <w:p w:rsidR="00E96FA1" w:rsidRPr="00476625" w:rsidRDefault="008238A1" w:rsidP="000F4968">
      <w:pPr>
        <w:pStyle w:val="Prrafodelista"/>
        <w:numPr>
          <w:ilvl w:val="0"/>
          <w:numId w:val="4"/>
        </w:num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>
        <w:rPr>
          <w:rFonts w:eastAsia="Times New Roman" w:cstheme="minorHAnsi"/>
          <w:bCs/>
          <w:sz w:val="24"/>
          <w:szCs w:val="24"/>
          <w:lang w:val="es-ES" w:eastAsia="en-GB"/>
        </w:rPr>
        <w:t xml:space="preserve">Reajustar los contenidos del </w:t>
      </w:r>
      <w:r w:rsidRPr="008238A1">
        <w:rPr>
          <w:rFonts w:eastAsia="Times New Roman" w:cstheme="minorHAnsi"/>
          <w:b/>
          <w:bCs/>
          <w:sz w:val="24"/>
          <w:szCs w:val="24"/>
          <w:lang w:val="es-ES" w:eastAsia="en-GB"/>
        </w:rPr>
        <w:t>Pie de página</w:t>
      </w:r>
      <w:r w:rsidR="00AB7F14" w:rsidRPr="00476625">
        <w:rPr>
          <w:rFonts w:eastAsia="Times New Roman" w:cstheme="minorHAnsi"/>
          <w:bCs/>
          <w:sz w:val="24"/>
          <w:szCs w:val="24"/>
          <w:lang w:val="es-ES" w:eastAsia="en-GB"/>
        </w:rPr>
        <w:t>, bus</w:t>
      </w:r>
      <w:r>
        <w:rPr>
          <w:rFonts w:eastAsia="Times New Roman" w:cstheme="minorHAnsi"/>
          <w:bCs/>
          <w:sz w:val="24"/>
          <w:szCs w:val="24"/>
          <w:lang w:val="es-ES" w:eastAsia="en-GB"/>
        </w:rPr>
        <w:t>cando una mayor cohesión y orden visual.</w:t>
      </w:r>
    </w:p>
    <w:p w:rsidR="007F35B0" w:rsidRDefault="007F35B0" w:rsidP="000F4968">
      <w:pPr>
        <w:spacing w:after="0" w:line="276" w:lineRule="auto"/>
        <w:rPr>
          <w:rFonts w:eastAsia="Times New Roman" w:cstheme="minorHAnsi"/>
          <w:b/>
          <w:bCs/>
          <w:sz w:val="36"/>
          <w:szCs w:val="24"/>
          <w:lang w:val="es-ES" w:eastAsia="en-GB"/>
        </w:rPr>
      </w:pPr>
    </w:p>
    <w:p w:rsidR="0024100E" w:rsidRDefault="0024100E" w:rsidP="000F4968">
      <w:pPr>
        <w:spacing w:after="0" w:line="276" w:lineRule="auto"/>
        <w:rPr>
          <w:rFonts w:eastAsia="Times New Roman" w:cstheme="minorHAnsi"/>
          <w:b/>
          <w:bCs/>
          <w:sz w:val="36"/>
          <w:szCs w:val="24"/>
          <w:lang w:val="es-ES" w:eastAsia="en-GB"/>
        </w:rPr>
      </w:pPr>
    </w:p>
    <w:p w:rsidR="0024100E" w:rsidRDefault="0024100E" w:rsidP="000F4968">
      <w:pPr>
        <w:spacing w:after="0" w:line="276" w:lineRule="auto"/>
        <w:rPr>
          <w:rFonts w:eastAsia="Times New Roman" w:cstheme="minorHAnsi"/>
          <w:b/>
          <w:bCs/>
          <w:sz w:val="36"/>
          <w:szCs w:val="24"/>
          <w:lang w:val="es-ES" w:eastAsia="en-GB"/>
        </w:rPr>
      </w:pPr>
    </w:p>
    <w:p w:rsidR="0024100E" w:rsidRDefault="0024100E" w:rsidP="000F4968">
      <w:pPr>
        <w:spacing w:after="0" w:line="276" w:lineRule="auto"/>
        <w:rPr>
          <w:rFonts w:eastAsia="Times New Roman" w:cstheme="minorHAnsi"/>
          <w:b/>
          <w:bCs/>
          <w:sz w:val="36"/>
          <w:szCs w:val="24"/>
          <w:lang w:val="es-ES" w:eastAsia="en-GB"/>
        </w:rPr>
      </w:pPr>
    </w:p>
    <w:p w:rsidR="0024100E" w:rsidRDefault="0024100E" w:rsidP="000F4968">
      <w:pPr>
        <w:spacing w:after="0" w:line="276" w:lineRule="auto"/>
        <w:rPr>
          <w:rFonts w:eastAsia="Times New Roman" w:cstheme="minorHAnsi"/>
          <w:b/>
          <w:bCs/>
          <w:sz w:val="36"/>
          <w:szCs w:val="24"/>
          <w:lang w:val="es-ES" w:eastAsia="en-GB"/>
        </w:rPr>
      </w:pPr>
    </w:p>
    <w:p w:rsidR="00876628" w:rsidRPr="0024100E" w:rsidRDefault="00876628" w:rsidP="000F4968">
      <w:pPr>
        <w:spacing w:after="0" w:line="276" w:lineRule="auto"/>
        <w:rPr>
          <w:rFonts w:eastAsia="Times New Roman" w:cstheme="minorHAnsi"/>
          <w:b/>
          <w:bCs/>
          <w:sz w:val="32"/>
          <w:szCs w:val="32"/>
          <w:lang w:val="es-ES" w:eastAsia="en-GB"/>
        </w:rPr>
      </w:pPr>
      <w:r w:rsidRPr="0024100E">
        <w:rPr>
          <w:rFonts w:eastAsia="Times New Roman" w:cstheme="minorHAnsi"/>
          <w:b/>
          <w:bCs/>
          <w:sz w:val="32"/>
          <w:szCs w:val="32"/>
          <w:lang w:val="es-ES" w:eastAsia="en-GB"/>
        </w:rPr>
        <w:lastRenderedPageBreak/>
        <w:t>Anexo I</w:t>
      </w:r>
    </w:p>
    <w:p w:rsidR="00876628" w:rsidRPr="00476625" w:rsidRDefault="00876628" w:rsidP="000F4968">
      <w:pPr>
        <w:spacing w:after="0" w:line="276" w:lineRule="auto"/>
        <w:rPr>
          <w:rFonts w:eastAsia="Times New Roman" w:cstheme="minorHAnsi"/>
          <w:b/>
          <w:bCs/>
          <w:sz w:val="28"/>
          <w:szCs w:val="24"/>
          <w:lang w:val="es-ES" w:eastAsia="en-GB"/>
        </w:rPr>
      </w:pPr>
      <w:r w:rsidRPr="00476625">
        <w:rPr>
          <w:rFonts w:eastAsia="Times New Roman" w:cstheme="minorHAnsi"/>
          <w:b/>
          <w:bCs/>
          <w:sz w:val="28"/>
          <w:szCs w:val="24"/>
          <w:lang w:val="es-ES" w:eastAsia="en-GB"/>
        </w:rPr>
        <w:t>Resumen de o</w:t>
      </w:r>
      <w:bookmarkStart w:id="0" w:name="_GoBack"/>
      <w:bookmarkEnd w:id="0"/>
      <w:r w:rsidRPr="00476625">
        <w:rPr>
          <w:rFonts w:eastAsia="Times New Roman" w:cstheme="minorHAnsi"/>
          <w:b/>
          <w:bCs/>
          <w:sz w:val="28"/>
          <w:szCs w:val="24"/>
          <w:lang w:val="es-ES" w:eastAsia="en-GB"/>
        </w:rPr>
        <w:t>bservaciones realizadas a la página principal del Portal</w:t>
      </w:r>
    </w:p>
    <w:p w:rsidR="00876628" w:rsidRPr="00476625" w:rsidRDefault="00876628" w:rsidP="000F4968">
      <w:pPr>
        <w:spacing w:after="0" w:line="276" w:lineRule="auto"/>
        <w:rPr>
          <w:rFonts w:eastAsia="Times New Roman" w:cstheme="minorHAnsi"/>
          <w:bCs/>
          <w:sz w:val="24"/>
          <w:szCs w:val="24"/>
          <w:highlight w:val="green"/>
          <w:lang w:val="es-ES" w:eastAsia="en-GB"/>
        </w:rPr>
      </w:pPr>
    </w:p>
    <w:p w:rsidR="00876628" w:rsidRPr="00476625" w:rsidRDefault="00876628" w:rsidP="000F4968">
      <w:pPr>
        <w:pStyle w:val="Prrafodelista"/>
        <w:numPr>
          <w:ilvl w:val="0"/>
          <w:numId w:val="7"/>
        </w:numPr>
        <w:spacing w:after="0" w:line="276" w:lineRule="auto"/>
        <w:rPr>
          <w:rFonts w:cstheme="minorHAnsi"/>
          <w:sz w:val="24"/>
          <w:lang w:val="es-ES"/>
        </w:rPr>
      </w:pPr>
      <w:r w:rsidRPr="00476625">
        <w:rPr>
          <w:rFonts w:cstheme="minorHAnsi"/>
          <w:sz w:val="24"/>
          <w:lang w:val="es-ES"/>
        </w:rPr>
        <w:t>Ubicación de los enlaces a la BVS y la UVS en la página de inicio  del portal.</w:t>
      </w:r>
    </w:p>
    <w:p w:rsidR="00876628" w:rsidRPr="00476625" w:rsidRDefault="00876628" w:rsidP="000F4968">
      <w:pPr>
        <w:pStyle w:val="Prrafodelista"/>
        <w:numPr>
          <w:ilvl w:val="0"/>
          <w:numId w:val="7"/>
        </w:numPr>
        <w:spacing w:after="0" w:line="276" w:lineRule="auto"/>
        <w:rPr>
          <w:rFonts w:cstheme="minorHAnsi"/>
          <w:sz w:val="24"/>
          <w:lang w:val="es-ES"/>
        </w:rPr>
      </w:pPr>
      <w:r w:rsidRPr="00476625">
        <w:rPr>
          <w:rFonts w:cstheme="minorHAnsi"/>
          <w:sz w:val="24"/>
          <w:lang w:val="es-ES"/>
        </w:rPr>
        <w:t>Tamaño de las cajas de eventos y cursos en la página de inicio del portal.</w:t>
      </w:r>
    </w:p>
    <w:p w:rsidR="00876628" w:rsidRPr="00476625" w:rsidRDefault="00876628" w:rsidP="000F4968">
      <w:pPr>
        <w:pStyle w:val="Prrafodelista"/>
        <w:numPr>
          <w:ilvl w:val="0"/>
          <w:numId w:val="7"/>
        </w:numPr>
        <w:spacing w:after="0" w:line="276" w:lineRule="auto"/>
        <w:rPr>
          <w:rFonts w:cstheme="minorHAnsi"/>
          <w:sz w:val="24"/>
          <w:lang w:val="es-ES"/>
        </w:rPr>
      </w:pPr>
      <w:r w:rsidRPr="00476625">
        <w:rPr>
          <w:rFonts w:cstheme="minorHAnsi"/>
          <w:sz w:val="24"/>
          <w:lang w:val="es-ES"/>
        </w:rPr>
        <w:t>Tamaño de la letra del contenido de las "noticias" y posibilidad de  valorar una  mayor extensión de las mismas en la vista de resumen (o  sea, lo que se ve en la página de inicio del portal)</w:t>
      </w:r>
    </w:p>
    <w:p w:rsidR="00876628" w:rsidRPr="00476625" w:rsidRDefault="00876628" w:rsidP="000F4968">
      <w:pPr>
        <w:pStyle w:val="Prrafodelista"/>
        <w:numPr>
          <w:ilvl w:val="0"/>
          <w:numId w:val="7"/>
        </w:numPr>
        <w:spacing w:after="0" w:line="276" w:lineRule="auto"/>
        <w:rPr>
          <w:rFonts w:cstheme="minorHAnsi"/>
          <w:sz w:val="24"/>
          <w:lang w:val="es-ES"/>
        </w:rPr>
      </w:pPr>
      <w:r w:rsidRPr="00476625">
        <w:rPr>
          <w:rFonts w:cstheme="minorHAnsi"/>
          <w:sz w:val="24"/>
          <w:lang w:val="es-ES"/>
        </w:rPr>
        <w:t>Definición del nombre que tendrá lo que hasta el momento hemos llamado "noticias" y que en el portal actual no se identifica de esa  manera, sino que se identifica directamente por la temática que trata.</w:t>
      </w:r>
    </w:p>
    <w:p w:rsidR="00876628" w:rsidRPr="00476625" w:rsidRDefault="00876628" w:rsidP="000F4968">
      <w:pPr>
        <w:pStyle w:val="Prrafodelista"/>
        <w:numPr>
          <w:ilvl w:val="0"/>
          <w:numId w:val="7"/>
        </w:numPr>
        <w:spacing w:after="0" w:line="276" w:lineRule="auto"/>
        <w:rPr>
          <w:rFonts w:cstheme="minorHAnsi"/>
          <w:sz w:val="24"/>
          <w:lang w:val="es-ES"/>
        </w:rPr>
      </w:pPr>
      <w:r w:rsidRPr="00476625">
        <w:rPr>
          <w:rFonts w:cstheme="minorHAnsi"/>
          <w:sz w:val="24"/>
          <w:lang w:val="es-ES"/>
        </w:rPr>
        <w:t>Criterio de organización de las "noticias" en la página de inicio.</w:t>
      </w:r>
    </w:p>
    <w:p w:rsidR="004802CC" w:rsidRPr="0088134D" w:rsidRDefault="00876628" w:rsidP="007A05E2">
      <w:pPr>
        <w:pStyle w:val="Prrafodelista"/>
        <w:numPr>
          <w:ilvl w:val="0"/>
          <w:numId w:val="7"/>
        </w:numPr>
        <w:spacing w:after="0" w:line="276" w:lineRule="auto"/>
        <w:rPr>
          <w:rFonts w:eastAsia="Times New Roman" w:cstheme="minorHAnsi"/>
          <w:bCs/>
          <w:sz w:val="24"/>
          <w:szCs w:val="24"/>
          <w:lang w:val="es-ES" w:eastAsia="en-GB"/>
        </w:rPr>
      </w:pPr>
      <w:r w:rsidRPr="0088134D">
        <w:rPr>
          <w:rFonts w:cstheme="minorHAnsi"/>
          <w:sz w:val="24"/>
          <w:lang w:val="es-ES"/>
        </w:rPr>
        <w:t xml:space="preserve">Necesidad de revisar y perfeccionar la </w:t>
      </w:r>
      <w:r w:rsidR="007F35B0">
        <w:rPr>
          <w:rFonts w:cstheme="minorHAnsi"/>
          <w:sz w:val="24"/>
          <w:lang w:val="es-ES"/>
        </w:rPr>
        <w:t xml:space="preserve">funcionalidad del buscador </w:t>
      </w:r>
      <w:r w:rsidRPr="0088134D">
        <w:rPr>
          <w:rFonts w:cstheme="minorHAnsi"/>
          <w:sz w:val="24"/>
          <w:lang w:val="es-ES"/>
        </w:rPr>
        <w:t>del portal.</w:t>
      </w:r>
    </w:p>
    <w:sectPr w:rsidR="004802CC" w:rsidRPr="0088134D" w:rsidSect="002410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9B1" w:rsidRDefault="005D79B1" w:rsidP="00476625">
      <w:pPr>
        <w:spacing w:after="0" w:line="240" w:lineRule="auto"/>
      </w:pPr>
      <w:r>
        <w:separator/>
      </w:r>
    </w:p>
  </w:endnote>
  <w:endnote w:type="continuationSeparator" w:id="0">
    <w:p w:rsidR="005D79B1" w:rsidRDefault="005D79B1" w:rsidP="0047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9B1" w:rsidRDefault="005D79B1" w:rsidP="00476625">
      <w:pPr>
        <w:spacing w:after="0" w:line="240" w:lineRule="auto"/>
      </w:pPr>
      <w:r>
        <w:separator/>
      </w:r>
    </w:p>
  </w:footnote>
  <w:footnote w:type="continuationSeparator" w:id="0">
    <w:p w:rsidR="005D79B1" w:rsidRDefault="005D79B1" w:rsidP="00476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315"/>
    <w:multiLevelType w:val="hybridMultilevel"/>
    <w:tmpl w:val="1FECF2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D7717"/>
    <w:multiLevelType w:val="hybridMultilevel"/>
    <w:tmpl w:val="DCBEFC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811AC"/>
    <w:multiLevelType w:val="hybridMultilevel"/>
    <w:tmpl w:val="37F87E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E66B3"/>
    <w:multiLevelType w:val="multilevel"/>
    <w:tmpl w:val="73E6A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BD7A14"/>
    <w:multiLevelType w:val="hybridMultilevel"/>
    <w:tmpl w:val="2D0A5A3E"/>
    <w:lvl w:ilvl="0" w:tplc="436CDD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A1287"/>
    <w:multiLevelType w:val="hybridMultilevel"/>
    <w:tmpl w:val="DFB49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13F20"/>
    <w:multiLevelType w:val="hybridMultilevel"/>
    <w:tmpl w:val="D1DA166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FD"/>
    <w:rsid w:val="00001257"/>
    <w:rsid w:val="000308F5"/>
    <w:rsid w:val="000432E2"/>
    <w:rsid w:val="00050586"/>
    <w:rsid w:val="000901FD"/>
    <w:rsid w:val="000C002F"/>
    <w:rsid w:val="000F4968"/>
    <w:rsid w:val="00124F8B"/>
    <w:rsid w:val="00151494"/>
    <w:rsid w:val="001668FA"/>
    <w:rsid w:val="00185CCC"/>
    <w:rsid w:val="001B68A0"/>
    <w:rsid w:val="001F3800"/>
    <w:rsid w:val="00222A2B"/>
    <w:rsid w:val="00227275"/>
    <w:rsid w:val="002355B6"/>
    <w:rsid w:val="00240226"/>
    <w:rsid w:val="0024100E"/>
    <w:rsid w:val="002722FF"/>
    <w:rsid w:val="0028536C"/>
    <w:rsid w:val="002B79E3"/>
    <w:rsid w:val="002C5924"/>
    <w:rsid w:val="002D04F3"/>
    <w:rsid w:val="003824AB"/>
    <w:rsid w:val="003B6574"/>
    <w:rsid w:val="003D0CF6"/>
    <w:rsid w:val="003D300A"/>
    <w:rsid w:val="00403C19"/>
    <w:rsid w:val="0044776A"/>
    <w:rsid w:val="00447E3D"/>
    <w:rsid w:val="00476625"/>
    <w:rsid w:val="004802CC"/>
    <w:rsid w:val="004E25D8"/>
    <w:rsid w:val="004F427F"/>
    <w:rsid w:val="004F73B6"/>
    <w:rsid w:val="00502BCE"/>
    <w:rsid w:val="005506A6"/>
    <w:rsid w:val="0055506A"/>
    <w:rsid w:val="0056759D"/>
    <w:rsid w:val="00592C91"/>
    <w:rsid w:val="005D79B1"/>
    <w:rsid w:val="005E3253"/>
    <w:rsid w:val="005F5884"/>
    <w:rsid w:val="00630899"/>
    <w:rsid w:val="006324F6"/>
    <w:rsid w:val="00642FFA"/>
    <w:rsid w:val="006431F8"/>
    <w:rsid w:val="006435F7"/>
    <w:rsid w:val="006548B5"/>
    <w:rsid w:val="00675830"/>
    <w:rsid w:val="0068390D"/>
    <w:rsid w:val="006E319E"/>
    <w:rsid w:val="00723616"/>
    <w:rsid w:val="00726F7C"/>
    <w:rsid w:val="00775B50"/>
    <w:rsid w:val="007F35B0"/>
    <w:rsid w:val="00817F24"/>
    <w:rsid w:val="008238A1"/>
    <w:rsid w:val="00863A3B"/>
    <w:rsid w:val="00876628"/>
    <w:rsid w:val="0088134D"/>
    <w:rsid w:val="008E0747"/>
    <w:rsid w:val="00912DFF"/>
    <w:rsid w:val="00915439"/>
    <w:rsid w:val="00944F45"/>
    <w:rsid w:val="00961CE6"/>
    <w:rsid w:val="00971411"/>
    <w:rsid w:val="009727FD"/>
    <w:rsid w:val="00981710"/>
    <w:rsid w:val="0099065F"/>
    <w:rsid w:val="00A123D3"/>
    <w:rsid w:val="00A42D81"/>
    <w:rsid w:val="00A927FF"/>
    <w:rsid w:val="00AB36D0"/>
    <w:rsid w:val="00AB7F14"/>
    <w:rsid w:val="00AF6245"/>
    <w:rsid w:val="00B43065"/>
    <w:rsid w:val="00BA4B05"/>
    <w:rsid w:val="00BB3C51"/>
    <w:rsid w:val="00BC7D54"/>
    <w:rsid w:val="00C101F3"/>
    <w:rsid w:val="00C11641"/>
    <w:rsid w:val="00C320ED"/>
    <w:rsid w:val="00C6036E"/>
    <w:rsid w:val="00C60519"/>
    <w:rsid w:val="00C638C4"/>
    <w:rsid w:val="00DA6F81"/>
    <w:rsid w:val="00DC76AE"/>
    <w:rsid w:val="00DD0B31"/>
    <w:rsid w:val="00DD4316"/>
    <w:rsid w:val="00E82327"/>
    <w:rsid w:val="00E96FA1"/>
    <w:rsid w:val="00EC01CC"/>
    <w:rsid w:val="00F5191B"/>
    <w:rsid w:val="00F537A8"/>
    <w:rsid w:val="00F9659F"/>
    <w:rsid w:val="00FD5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1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27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51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C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C59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76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625"/>
  </w:style>
  <w:style w:type="paragraph" w:styleId="Piedepgina">
    <w:name w:val="footer"/>
    <w:basedOn w:val="Normal"/>
    <w:link w:val="PiedepginaCar"/>
    <w:uiPriority w:val="99"/>
    <w:unhideWhenUsed/>
    <w:rsid w:val="00476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1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27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51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C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C59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76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625"/>
  </w:style>
  <w:style w:type="paragraph" w:styleId="Piedepgina">
    <w:name w:val="footer"/>
    <w:basedOn w:val="Normal"/>
    <w:link w:val="PiedepginaCar"/>
    <w:uiPriority w:val="99"/>
    <w:unhideWhenUsed/>
    <w:rsid w:val="00476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9DC12-9A22-4673-BB8A-20D18CC6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1165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cp:lastPrinted>2013-08-07T10:25:00Z</cp:lastPrinted>
  <dcterms:created xsi:type="dcterms:W3CDTF">2013-08-08T13:08:00Z</dcterms:created>
  <dcterms:modified xsi:type="dcterms:W3CDTF">2013-08-08T13:08:00Z</dcterms:modified>
</cp:coreProperties>
</file>